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D1" w:rsidRPr="00ED70FD" w:rsidRDefault="00A56AD1" w:rsidP="00A56AD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0FD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A56AD1" w:rsidRPr="00ED70FD" w:rsidRDefault="00A56AD1" w:rsidP="00A56A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AD1" w:rsidRPr="00ED70FD" w:rsidRDefault="00A56AD1" w:rsidP="00A56A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0FD">
        <w:rPr>
          <w:rFonts w:ascii="Times New Roman" w:hAnsi="Times New Roman" w:cs="Times New Roman"/>
          <w:b/>
          <w:sz w:val="28"/>
          <w:szCs w:val="28"/>
        </w:rPr>
        <w:t xml:space="preserve">Положения должностных регламентов гражданских служащих </w:t>
      </w:r>
    </w:p>
    <w:p w:rsidR="00A56AD1" w:rsidRPr="00ED70FD" w:rsidRDefault="00A56AD1" w:rsidP="00A56A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0FD">
        <w:rPr>
          <w:rFonts w:ascii="Times New Roman" w:hAnsi="Times New Roman" w:cs="Times New Roman"/>
          <w:b/>
          <w:sz w:val="28"/>
          <w:szCs w:val="28"/>
        </w:rPr>
        <w:t xml:space="preserve">судебной системы Донецкой Народной Республики </w:t>
      </w:r>
    </w:p>
    <w:p w:rsidR="00A56AD1" w:rsidRPr="00ED70FD" w:rsidRDefault="00A56AD1" w:rsidP="00A56A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0FD">
        <w:rPr>
          <w:rFonts w:ascii="Times New Roman" w:hAnsi="Times New Roman" w:cs="Times New Roman"/>
          <w:b/>
          <w:sz w:val="28"/>
          <w:szCs w:val="28"/>
        </w:rPr>
        <w:t>по вакантным должностям</w:t>
      </w:r>
    </w:p>
    <w:p w:rsidR="00A56AD1" w:rsidRPr="00ED70FD" w:rsidRDefault="00A56AD1" w:rsidP="00A56A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92"/>
        <w:gridCol w:w="1559"/>
        <w:gridCol w:w="6379"/>
        <w:gridCol w:w="3260"/>
        <w:gridCol w:w="3196"/>
      </w:tblGrid>
      <w:tr w:rsidR="00A56AD1" w:rsidRPr="00ED70FD" w:rsidTr="008D0214"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AD1" w:rsidRPr="00ED70FD" w:rsidRDefault="00A56A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70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70F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6AD1" w:rsidRPr="00ED70FD" w:rsidRDefault="00A56A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0F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AD1" w:rsidRPr="00ED70FD" w:rsidRDefault="00A56AD1" w:rsidP="00A56A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0FD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Положения должностного регламента:</w:t>
            </w:r>
          </w:p>
        </w:tc>
      </w:tr>
      <w:tr w:rsidR="00A56AD1" w:rsidRPr="00ED70FD" w:rsidTr="008D0214"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6AD1" w:rsidRPr="00ED70FD" w:rsidRDefault="00A56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6AD1" w:rsidRPr="00ED70FD" w:rsidRDefault="00A56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AD1" w:rsidRPr="00ED70FD" w:rsidRDefault="00A56A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0F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должностные обязанности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AD1" w:rsidRPr="00ED70FD" w:rsidRDefault="00A56A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0FD">
              <w:rPr>
                <w:rFonts w:ascii="Times New Roman" w:hAnsi="Times New Roman" w:cs="Times New Roman"/>
                <w:b/>
                <w:sz w:val="24"/>
                <w:szCs w:val="24"/>
              </w:rPr>
              <w:t>права и ответственность за неисполнение (ненадлежащее исполнение) должностных обязанностей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AD1" w:rsidRPr="00ED70FD" w:rsidRDefault="00A56AD1" w:rsidP="00A56A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0F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эффективности и результативности профессиональной служебной деятельности гражданского служащего</w:t>
            </w:r>
          </w:p>
        </w:tc>
      </w:tr>
      <w:tr w:rsidR="00ED70FD" w:rsidRPr="00ED70FD" w:rsidTr="008D021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FD" w:rsidRPr="00ED70FD" w:rsidRDefault="00ED70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0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FD" w:rsidRPr="00ED70FD" w:rsidRDefault="00ED70FD" w:rsidP="00ED70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0FD">
              <w:rPr>
                <w:rFonts w:ascii="Times New Roman" w:hAnsi="Times New Roman" w:cs="Times New Roman"/>
                <w:sz w:val="20"/>
                <w:szCs w:val="20"/>
              </w:rPr>
              <w:t>Секретарь судебного заседания (суды общей юрисдикции)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0FD" w:rsidRPr="00ED70FD" w:rsidRDefault="00ED70FD" w:rsidP="00ED70F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0FD">
              <w:rPr>
                <w:rFonts w:ascii="Times New Roman" w:hAnsi="Times New Roman" w:cs="Times New Roman"/>
                <w:sz w:val="20"/>
                <w:szCs w:val="20"/>
              </w:rPr>
              <w:t>Основные обязанности секретаря судебного заседания, а также ограничения и запреты, связанные с гражданской службой, требования к его служебному поведению предусмотрены статьями 16-19 Закона Донецкой Народной Республики от 15 января 2020 года № 91-</w:t>
            </w:r>
            <w:r w:rsidRPr="00ED70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D70FD">
              <w:rPr>
                <w:rFonts w:ascii="Times New Roman" w:hAnsi="Times New Roman" w:cs="Times New Roman"/>
                <w:sz w:val="20"/>
                <w:szCs w:val="20"/>
              </w:rPr>
              <w:t>НС                   «О государственной гражданской службе».</w:t>
            </w:r>
          </w:p>
          <w:p w:rsidR="00ED70FD" w:rsidRPr="00ED70FD" w:rsidRDefault="00ED70FD" w:rsidP="00ED70F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0FD">
              <w:rPr>
                <w:rFonts w:ascii="Times New Roman" w:hAnsi="Times New Roman" w:cs="Times New Roman"/>
                <w:sz w:val="20"/>
                <w:szCs w:val="20"/>
              </w:rPr>
              <w:t>Секретарь судебного заседания в соответствии с задачами и функциями должен исполнять следующие должностные обязанности:</w:t>
            </w:r>
          </w:p>
          <w:p w:rsidR="00ED70FD" w:rsidRPr="00ED70FD" w:rsidRDefault="00ED70FD" w:rsidP="00ED70F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0FD">
              <w:rPr>
                <w:rFonts w:ascii="Times New Roman" w:hAnsi="Times New Roman" w:cs="Times New Roman"/>
                <w:sz w:val="20"/>
                <w:szCs w:val="20"/>
              </w:rPr>
              <w:t>а) вызывать участников судебного процесса, направлять судебные повестки и сообщения с указанием времени и места рассмотрения дела;</w:t>
            </w:r>
          </w:p>
          <w:p w:rsidR="00ED70FD" w:rsidRPr="00ED70FD" w:rsidRDefault="00ED70FD" w:rsidP="00ED70FD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0FD">
              <w:rPr>
                <w:rFonts w:ascii="Times New Roman" w:hAnsi="Times New Roman" w:cs="Times New Roman"/>
                <w:sz w:val="20"/>
                <w:szCs w:val="20"/>
              </w:rPr>
              <w:t>б) готовить по поручению судьи проекты запросов, писем, других документов, связанных с рассмотрением дела;</w:t>
            </w:r>
          </w:p>
          <w:p w:rsidR="00ED70FD" w:rsidRPr="00ED70FD" w:rsidRDefault="00ED70FD" w:rsidP="00ED70FD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0FD">
              <w:rPr>
                <w:rFonts w:ascii="Times New Roman" w:hAnsi="Times New Roman" w:cs="Times New Roman"/>
                <w:sz w:val="20"/>
                <w:szCs w:val="20"/>
              </w:rPr>
              <w:t>в) проводить подготовительные действия к судебному заседанию, в том числе проверять надлежащее извещение участников процесса и информировать об этом судью, осуществлять проверку явки в суд лиц, принимающих участие в судебном заседании;</w:t>
            </w:r>
          </w:p>
          <w:p w:rsidR="00ED70FD" w:rsidRPr="00ED70FD" w:rsidRDefault="00ED70FD" w:rsidP="00ED70FD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0FD">
              <w:rPr>
                <w:rFonts w:ascii="Times New Roman" w:hAnsi="Times New Roman" w:cs="Times New Roman"/>
                <w:sz w:val="20"/>
                <w:szCs w:val="20"/>
              </w:rPr>
              <w:t>г) вести и готовить протоколы судебных заседаний, использовать систему видеоконференцсвязи при наличии технической возможности и соответствующего ходатайства сторон (с полным и правильным изложением в протоколе действий и решений суда, действий участников судебного разбирательства, имевших место в ходе судебного заседания);</w:t>
            </w:r>
          </w:p>
          <w:p w:rsidR="00ED70FD" w:rsidRPr="00ED70FD" w:rsidRDefault="00ED70FD" w:rsidP="00ED70F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70F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ED70FD">
              <w:rPr>
                <w:rFonts w:ascii="Times New Roman" w:hAnsi="Times New Roman" w:cs="Times New Roman"/>
                <w:sz w:val="20"/>
                <w:szCs w:val="20"/>
              </w:rPr>
              <w:t>) своевременно готовить и предоставлять списки дел, назначенных судом к рассмотрению, а также результаты рассмотрения дел, в канцелярию суда;</w:t>
            </w:r>
          </w:p>
          <w:p w:rsidR="00ED70FD" w:rsidRPr="00ED70FD" w:rsidRDefault="00ED70FD" w:rsidP="00ED70F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0FD">
              <w:rPr>
                <w:rFonts w:ascii="Times New Roman" w:hAnsi="Times New Roman" w:cs="Times New Roman"/>
                <w:sz w:val="20"/>
                <w:szCs w:val="20"/>
              </w:rPr>
              <w:t>е) вести журнал рассмотрения судебных дел и материалов судьёй;</w:t>
            </w:r>
          </w:p>
          <w:p w:rsidR="00ED70FD" w:rsidRPr="00ED70FD" w:rsidRDefault="00ED70FD" w:rsidP="00ED70FD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0FD">
              <w:rPr>
                <w:rFonts w:ascii="Times New Roman" w:hAnsi="Times New Roman" w:cs="Times New Roman"/>
                <w:sz w:val="20"/>
                <w:szCs w:val="20"/>
              </w:rPr>
              <w:t xml:space="preserve">ж) оформлять дела и иные материалы в процессе и после </w:t>
            </w:r>
            <w:r w:rsidRPr="00ED70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рассмотрения, своевременно сдавать дела (материалы) в канцелярию суда;</w:t>
            </w:r>
          </w:p>
          <w:p w:rsidR="00ED70FD" w:rsidRPr="00ED70FD" w:rsidRDefault="00ED70FD" w:rsidP="00ED70FD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70F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D70FD">
              <w:rPr>
                <w:rFonts w:ascii="Times New Roman" w:hAnsi="Times New Roman" w:cs="Times New Roman"/>
                <w:sz w:val="20"/>
                <w:szCs w:val="20"/>
              </w:rPr>
              <w:t>)  в установленном порядке осуществлять ознакомление участников процесса с материалами судебных дел, находящимися в производстве судьи, с протоколами судебных заседаний;</w:t>
            </w:r>
          </w:p>
          <w:p w:rsidR="00ED70FD" w:rsidRPr="00ED70FD" w:rsidRDefault="00ED70FD" w:rsidP="00ED70F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0FD">
              <w:rPr>
                <w:rFonts w:ascii="Times New Roman" w:hAnsi="Times New Roman" w:cs="Times New Roman"/>
                <w:sz w:val="20"/>
                <w:szCs w:val="20"/>
              </w:rPr>
              <w:t>и) оформлять исполнительные листы, копии судебных решений для направления сторонам и другим лицам, принимающим участие в деле;</w:t>
            </w:r>
          </w:p>
          <w:p w:rsidR="00ED70FD" w:rsidRPr="00ED70FD" w:rsidRDefault="00ED70FD" w:rsidP="00ED70F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0FD">
              <w:rPr>
                <w:rFonts w:ascii="Times New Roman" w:hAnsi="Times New Roman" w:cs="Times New Roman"/>
                <w:sz w:val="20"/>
                <w:szCs w:val="20"/>
              </w:rPr>
              <w:t>к)  оформлять судебные дела в соответствии с требованиями Инструкции по судебному делопроизводству в Верховном Суде Донецкой Народной Республики, Судебном департаменте при Верховном Суде Донецкой Народной Республики, судах общей юрисдикции Донецкой Народной Республики и передаёт их в канцелярию в сроки, установленные законодательством.</w:t>
            </w:r>
          </w:p>
          <w:p w:rsidR="00ED70FD" w:rsidRPr="00ED70FD" w:rsidRDefault="00ED70FD" w:rsidP="00ED70FD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0FD">
              <w:rPr>
                <w:rFonts w:ascii="Times New Roman" w:hAnsi="Times New Roman" w:cs="Times New Roman"/>
                <w:sz w:val="20"/>
                <w:szCs w:val="20"/>
              </w:rPr>
              <w:t>л) в установленном порядке принимать участие в конференциях, семинарах, совещаниях по вопросам, относящимся к его компетенции.</w:t>
            </w:r>
          </w:p>
          <w:p w:rsidR="00ED70FD" w:rsidRPr="00ED70FD" w:rsidRDefault="00ED70FD" w:rsidP="00ED70F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0FD">
              <w:rPr>
                <w:rFonts w:ascii="Times New Roman" w:hAnsi="Times New Roman" w:cs="Times New Roman"/>
                <w:sz w:val="20"/>
                <w:szCs w:val="20"/>
              </w:rPr>
              <w:t xml:space="preserve">м) исполнять другие поручения руководства суда в пределах своей компетенции. </w:t>
            </w:r>
          </w:p>
          <w:p w:rsidR="00ED70FD" w:rsidRPr="00ED70FD" w:rsidRDefault="00ED70FD" w:rsidP="00ED70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0FD">
              <w:rPr>
                <w:rFonts w:ascii="Times New Roman" w:hAnsi="Times New Roman" w:cs="Times New Roman"/>
                <w:sz w:val="20"/>
                <w:szCs w:val="20"/>
              </w:rPr>
              <w:t>Гражданский служащий, замещающий должность секретаря судебного заседания, имеет иные обязанности, предусмотренные законодательством Донецкой Народной Республики.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0FD" w:rsidRPr="00ED70FD" w:rsidRDefault="00ED70FD" w:rsidP="00ED70F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0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Основные права гражданского служащего, замещающего должность секретаря судебного заседания, связанные с прохождением гражданской службы, предусмотрены статьёй 15 Закона Донецкой Народной Республики от 15 января 2020 года                   № 91-</w:t>
            </w:r>
            <w:r w:rsidRPr="00ED70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D70FD">
              <w:rPr>
                <w:rFonts w:ascii="Times New Roman" w:hAnsi="Times New Roman" w:cs="Times New Roman"/>
                <w:sz w:val="20"/>
                <w:szCs w:val="20"/>
              </w:rPr>
              <w:t>НС «О государственной гражданской службе».</w:t>
            </w:r>
          </w:p>
          <w:p w:rsidR="00ED70FD" w:rsidRPr="00ED70FD" w:rsidRDefault="00ED70FD" w:rsidP="00ED70F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0FD">
              <w:rPr>
                <w:rFonts w:ascii="Times New Roman" w:hAnsi="Times New Roman" w:cs="Times New Roman"/>
                <w:sz w:val="20"/>
                <w:szCs w:val="20"/>
              </w:rPr>
              <w:t>Для исполнения возложенных должностных обязанностей гражданский служащий, замещающий должность секретаря судебного заседания, также вправе:</w:t>
            </w:r>
          </w:p>
          <w:p w:rsidR="00ED70FD" w:rsidRPr="00ED70FD" w:rsidRDefault="00ED70FD" w:rsidP="00ED70FD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0FD">
              <w:rPr>
                <w:rFonts w:ascii="Times New Roman" w:hAnsi="Times New Roman" w:cs="Times New Roman"/>
                <w:sz w:val="20"/>
                <w:szCs w:val="20"/>
              </w:rPr>
              <w:t xml:space="preserve">а) пользоваться правами и свободами, предусмотренными Конституцией Донецкой Народной Республики, законодательством Донецкой Народной Республики о государственной гражданской службе, другими нормативными правовыми актами Донецкой Народной Республики; </w:t>
            </w:r>
          </w:p>
          <w:p w:rsidR="00ED70FD" w:rsidRPr="00ED70FD" w:rsidRDefault="00ED70FD" w:rsidP="00ED70FD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0FD">
              <w:rPr>
                <w:rFonts w:ascii="Times New Roman" w:hAnsi="Times New Roman" w:cs="Times New Roman"/>
                <w:sz w:val="20"/>
                <w:szCs w:val="20"/>
              </w:rPr>
              <w:t>б) на защиту своих персональных данных;</w:t>
            </w:r>
          </w:p>
          <w:p w:rsidR="00ED70FD" w:rsidRPr="00ED70FD" w:rsidRDefault="00ED70FD" w:rsidP="00ED70FD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0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в) принимать участие в собраниях, совещаниях, семинарах и других собраниях трудового коллектива.</w:t>
            </w:r>
          </w:p>
          <w:p w:rsidR="00ED70FD" w:rsidRPr="00ED70FD" w:rsidRDefault="00ED70FD" w:rsidP="00ED70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0FD">
              <w:rPr>
                <w:rFonts w:ascii="Times New Roman" w:hAnsi="Times New Roman" w:cs="Times New Roman"/>
                <w:sz w:val="20"/>
                <w:szCs w:val="20"/>
              </w:rPr>
              <w:t>Секретарь судебного заседания имеет иные права, предусмотренные законодательством Донецкой Народной Республики. Гражданский служащий, замещающий должность секретаря судебного заседания за неисполнение или ненадлежащее исполнение возложенных на гражданского служащего должностных обязанностей; за действия или бездействие, ведущие к нарушению прав и законных интересов граждан; за разглашение государственной тайны, а также разглашение сведений, ставших ему известными в связи с исполнением должностных обязанностей, привлекается к дисциплинарной, гражданско-правовой, административной или уголовной ответственности в соответствии с действующим законодательством Донецкой Народной Республики.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FD" w:rsidRPr="00ED70FD" w:rsidRDefault="00ED70FD" w:rsidP="00ED70FD">
            <w:pPr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70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Эффективность и результативность профессиональной служебной деятельности секретаря судебного заседания определяется по следующим показателям: </w:t>
            </w:r>
          </w:p>
          <w:p w:rsidR="00ED70FD" w:rsidRPr="00ED70FD" w:rsidRDefault="00ED70FD" w:rsidP="00ED70F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0FD">
              <w:rPr>
                <w:rFonts w:ascii="Times New Roman" w:hAnsi="Times New Roman" w:cs="Times New Roman"/>
                <w:sz w:val="20"/>
                <w:szCs w:val="20"/>
              </w:rPr>
              <w:t>а) своевременность и оперативность, выполнение поручений в установленные законодательством, нормативными правовыми актами, руководством сроки;</w:t>
            </w:r>
          </w:p>
          <w:p w:rsidR="00ED70FD" w:rsidRPr="00ED70FD" w:rsidRDefault="00ED70FD" w:rsidP="00ED70F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0FD">
              <w:rPr>
                <w:rFonts w:ascii="Times New Roman" w:hAnsi="Times New Roman" w:cs="Times New Roman"/>
                <w:sz w:val="20"/>
                <w:szCs w:val="20"/>
              </w:rPr>
              <w:t>б) производительность (выполняемый объём работы);</w:t>
            </w:r>
          </w:p>
          <w:p w:rsidR="00ED70FD" w:rsidRPr="00ED70FD" w:rsidRDefault="00ED70FD" w:rsidP="00ED70F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0FD">
              <w:rPr>
                <w:rFonts w:ascii="Times New Roman" w:hAnsi="Times New Roman" w:cs="Times New Roman"/>
                <w:sz w:val="20"/>
                <w:szCs w:val="20"/>
              </w:rPr>
              <w:t>в) результативность (мера достижения поставленных целей);</w:t>
            </w:r>
          </w:p>
          <w:p w:rsidR="00ED70FD" w:rsidRPr="00ED70FD" w:rsidRDefault="00ED70FD" w:rsidP="00ED70F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0FD">
              <w:rPr>
                <w:rFonts w:ascii="Times New Roman" w:hAnsi="Times New Roman" w:cs="Times New Roman"/>
                <w:sz w:val="20"/>
                <w:szCs w:val="20"/>
              </w:rPr>
              <w:t>г) интенсивность труда (способность в короткие сроки выполнять определённый объём работы);</w:t>
            </w:r>
          </w:p>
          <w:p w:rsidR="00ED70FD" w:rsidRPr="00ED70FD" w:rsidRDefault="00ED70FD" w:rsidP="00ED70F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70F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ED70FD">
              <w:rPr>
                <w:rFonts w:ascii="Times New Roman" w:hAnsi="Times New Roman" w:cs="Times New Roman"/>
                <w:sz w:val="20"/>
                <w:szCs w:val="20"/>
              </w:rPr>
              <w:t>) соблюдение трудовой и исполнительской дисциплины;</w:t>
            </w:r>
          </w:p>
          <w:p w:rsidR="00ED70FD" w:rsidRPr="00ED70FD" w:rsidRDefault="00ED70FD" w:rsidP="00ED70F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0FD">
              <w:rPr>
                <w:rFonts w:ascii="Times New Roman" w:hAnsi="Times New Roman" w:cs="Times New Roman"/>
                <w:sz w:val="20"/>
                <w:szCs w:val="20"/>
              </w:rPr>
              <w:t>е) подготовка документов в соответствии с установленными требованиями;</w:t>
            </w:r>
          </w:p>
          <w:p w:rsidR="00ED70FD" w:rsidRPr="00ED70FD" w:rsidRDefault="00ED70FD" w:rsidP="00ED70F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0FD">
              <w:rPr>
                <w:rFonts w:ascii="Times New Roman" w:hAnsi="Times New Roman" w:cs="Times New Roman"/>
                <w:sz w:val="20"/>
                <w:szCs w:val="20"/>
              </w:rPr>
              <w:t>ж) полное и логичное изложение материалов;</w:t>
            </w:r>
          </w:p>
          <w:p w:rsidR="00ED70FD" w:rsidRPr="00ED70FD" w:rsidRDefault="00ED70FD" w:rsidP="00ED70F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70F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D70FD">
              <w:rPr>
                <w:rFonts w:ascii="Times New Roman" w:hAnsi="Times New Roman" w:cs="Times New Roman"/>
                <w:sz w:val="20"/>
                <w:szCs w:val="20"/>
              </w:rPr>
              <w:t xml:space="preserve">) юридически грамотное </w:t>
            </w:r>
            <w:r w:rsidRPr="00ED70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составление документов; </w:t>
            </w:r>
          </w:p>
          <w:p w:rsidR="00ED70FD" w:rsidRPr="00ED70FD" w:rsidRDefault="00ED70FD" w:rsidP="00ED70F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0FD">
              <w:rPr>
                <w:rFonts w:ascii="Times New Roman" w:hAnsi="Times New Roman" w:cs="Times New Roman"/>
                <w:sz w:val="20"/>
                <w:szCs w:val="20"/>
              </w:rPr>
              <w:t>и) отсутствие стилистических и грамматических ошибок;</w:t>
            </w:r>
          </w:p>
          <w:p w:rsidR="00ED70FD" w:rsidRPr="00ED70FD" w:rsidRDefault="00ED70FD" w:rsidP="00ED70F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0FD">
              <w:rPr>
                <w:rFonts w:ascii="Times New Roman" w:hAnsi="Times New Roman" w:cs="Times New Roman"/>
                <w:sz w:val="20"/>
                <w:szCs w:val="20"/>
              </w:rPr>
              <w:t>к) профессиональная компетентность (знание законодательных, иных нормативных правовых актов, широта профессионального кругозора, умение работать с документами);</w:t>
            </w:r>
          </w:p>
          <w:p w:rsidR="00ED70FD" w:rsidRPr="00ED70FD" w:rsidRDefault="00ED70FD" w:rsidP="00ED70F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0FD">
              <w:rPr>
                <w:rFonts w:ascii="Times New Roman" w:hAnsi="Times New Roman" w:cs="Times New Roman"/>
                <w:sz w:val="20"/>
                <w:szCs w:val="20"/>
              </w:rPr>
              <w:t>л) способность надлежащим образом планировать и организовывать работу канцелярии суда, расставлять приоритеты;</w:t>
            </w:r>
          </w:p>
          <w:p w:rsidR="00ED70FD" w:rsidRPr="00ED70FD" w:rsidRDefault="00ED70FD" w:rsidP="00ED70F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0FD">
              <w:rPr>
                <w:rFonts w:ascii="Times New Roman" w:hAnsi="Times New Roman" w:cs="Times New Roman"/>
                <w:sz w:val="20"/>
                <w:szCs w:val="20"/>
              </w:rPr>
              <w:t>м) проявлять творческий подход к решению поставленных задач, активность и инициативу в освоении компьютерных и информационных технологий, способность быстро адаптироваться к новым условиям и требованиям, желание и способность к получению новых профессиональных знаний и навыков.</w:t>
            </w:r>
          </w:p>
        </w:tc>
      </w:tr>
      <w:tr w:rsidR="00ED70FD" w:rsidRPr="00ED70FD" w:rsidTr="008D021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FD" w:rsidRPr="00ED70FD" w:rsidRDefault="00ED70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FD" w:rsidRPr="00ED70FD" w:rsidRDefault="00ED70FD" w:rsidP="00A56A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0FD">
              <w:rPr>
                <w:rFonts w:ascii="Times New Roman" w:hAnsi="Times New Roman" w:cs="Times New Roman"/>
                <w:sz w:val="20"/>
                <w:szCs w:val="20"/>
              </w:rPr>
              <w:t>Судебный распорядитель (первый, четвёртый</w:t>
            </w:r>
            <w:proofErr w:type="gramStart"/>
            <w:r w:rsidRPr="00ED70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1F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8B1F49">
              <w:rPr>
                <w:rFonts w:ascii="Times New Roman" w:hAnsi="Times New Roman" w:cs="Times New Roman"/>
                <w:sz w:val="20"/>
                <w:szCs w:val="20"/>
              </w:rPr>
              <w:t xml:space="preserve"> пятый </w:t>
            </w:r>
            <w:r w:rsidRPr="00ED70FD">
              <w:rPr>
                <w:rFonts w:ascii="Times New Roman" w:hAnsi="Times New Roman" w:cs="Times New Roman"/>
                <w:sz w:val="20"/>
                <w:szCs w:val="20"/>
              </w:rPr>
              <w:t>отдел) Управления судебных распорядителей Судебного департамента при Верховном Суде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0FD" w:rsidRPr="00ED70FD" w:rsidRDefault="00ED70FD" w:rsidP="00ED70FD">
            <w:pPr>
              <w:tabs>
                <w:tab w:val="left" w:pos="0"/>
              </w:tabs>
              <w:spacing w:after="12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0FD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обязанности судебного распорядителя, а также ограничения и запреты, связанные с гражданской службой, требования к его служебному поведению предусмотрены статьями 16-19 Закона Донецкой Народной Республики от 15 января 2020 года № 91-IIHC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ED70FD">
              <w:rPr>
                <w:rFonts w:ascii="Times New Roman" w:hAnsi="Times New Roman" w:cs="Times New Roman"/>
                <w:sz w:val="20"/>
                <w:szCs w:val="20"/>
              </w:rPr>
              <w:t>«О государственной гражданской службе».</w:t>
            </w:r>
          </w:p>
          <w:p w:rsidR="00ED70FD" w:rsidRPr="00ED70FD" w:rsidRDefault="00ED70FD" w:rsidP="00ED70FD">
            <w:pPr>
              <w:tabs>
                <w:tab w:val="left" w:pos="0"/>
              </w:tabs>
              <w:spacing w:after="12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0FD">
              <w:rPr>
                <w:rFonts w:ascii="Times New Roman" w:hAnsi="Times New Roman" w:cs="Times New Roman"/>
                <w:sz w:val="20"/>
                <w:szCs w:val="20"/>
              </w:rPr>
              <w:t>Судебный распорядитель в соответствии с задачами и функциями исполняет следующие должностные обязанности:</w:t>
            </w:r>
          </w:p>
          <w:p w:rsidR="00ED70FD" w:rsidRPr="00ED70FD" w:rsidRDefault="00ED70FD" w:rsidP="00ED70FD">
            <w:pPr>
              <w:spacing w:after="12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0FD">
              <w:rPr>
                <w:rFonts w:ascii="Times New Roman" w:hAnsi="Times New Roman" w:cs="Times New Roman"/>
                <w:sz w:val="20"/>
                <w:szCs w:val="20"/>
              </w:rPr>
              <w:t>а) осуществляет охрану помещений, зданий, сооружений и территории, прилегающей к объектам судебной системы Донецкой Народной Республики;</w:t>
            </w:r>
          </w:p>
          <w:p w:rsidR="00ED70FD" w:rsidRPr="00ED70FD" w:rsidRDefault="00ED70FD" w:rsidP="00ED70FD">
            <w:pPr>
              <w:spacing w:after="12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0FD">
              <w:rPr>
                <w:rFonts w:ascii="Times New Roman" w:hAnsi="Times New Roman" w:cs="Times New Roman"/>
                <w:sz w:val="20"/>
                <w:szCs w:val="20"/>
              </w:rPr>
              <w:t xml:space="preserve">б) обеспечивает установленный общественный порядок на </w:t>
            </w:r>
            <w:r w:rsidRPr="00ED70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объектах судебной системы Донецкой Народной Республики;</w:t>
            </w:r>
          </w:p>
          <w:p w:rsidR="00ED70FD" w:rsidRPr="00ED70FD" w:rsidRDefault="00ED70FD" w:rsidP="00ED70FD">
            <w:pPr>
              <w:tabs>
                <w:tab w:val="left" w:pos="0"/>
              </w:tabs>
              <w:spacing w:after="12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0FD">
              <w:rPr>
                <w:rFonts w:ascii="Times New Roman" w:hAnsi="Times New Roman" w:cs="Times New Roman"/>
                <w:sz w:val="20"/>
                <w:szCs w:val="20"/>
              </w:rPr>
              <w:t>в) обеспечивает соблюдение пропускного режима на объектах судебной системы в соответствии с нормативными правовыми актами и организационно-распорядительными документами Верховного Суда;</w:t>
            </w:r>
          </w:p>
          <w:p w:rsidR="00ED70FD" w:rsidRPr="00ED70FD" w:rsidRDefault="00ED70FD" w:rsidP="00ED70FD">
            <w:pPr>
              <w:tabs>
                <w:tab w:val="left" w:pos="567"/>
                <w:tab w:val="left" w:pos="709"/>
              </w:tabs>
              <w:spacing w:after="12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0FD">
              <w:rPr>
                <w:rFonts w:ascii="Times New Roman" w:hAnsi="Times New Roman" w:cs="Times New Roman"/>
                <w:sz w:val="20"/>
                <w:szCs w:val="20"/>
              </w:rPr>
              <w:t>г) предупреждает и пресекает преступления и правонарушения, выявляет нарушителей с последующей передачей органам внутренних дел Донецкой Народной Республики;</w:t>
            </w:r>
          </w:p>
          <w:p w:rsidR="00ED70FD" w:rsidRPr="00ED70FD" w:rsidRDefault="00ED70FD" w:rsidP="00ED70FD">
            <w:pPr>
              <w:pStyle w:val="a3"/>
              <w:spacing w:after="12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70F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ED70FD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ED7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предотвращает </w:t>
            </w:r>
            <w:r w:rsidRPr="00ED70FD">
              <w:rPr>
                <w:rFonts w:ascii="Times New Roman" w:hAnsi="Times New Roman" w:cs="Times New Roman"/>
                <w:sz w:val="20"/>
                <w:szCs w:val="20"/>
              </w:rPr>
              <w:t>проникновения на охраняемые объекты судебной системы посторонних лиц;</w:t>
            </w:r>
          </w:p>
          <w:p w:rsidR="00ED70FD" w:rsidRPr="00ED70FD" w:rsidRDefault="00ED70FD" w:rsidP="00ED70FD">
            <w:pPr>
              <w:pStyle w:val="a3"/>
              <w:spacing w:after="12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0FD">
              <w:rPr>
                <w:rFonts w:ascii="Times New Roman" w:hAnsi="Times New Roman" w:cs="Times New Roman"/>
                <w:sz w:val="20"/>
                <w:szCs w:val="20"/>
              </w:rPr>
              <w:t>е) осуществляет контроль над работой приборов охранной и охранно-пожарной сигнализации, сообщает об их срабатывании начальнику отдела, а при необходимости – в органы внутренних дел или в пожарную часть;</w:t>
            </w:r>
          </w:p>
          <w:p w:rsidR="00ED70FD" w:rsidRPr="00ED70FD" w:rsidRDefault="00ED70FD" w:rsidP="00ED70FD">
            <w:pPr>
              <w:pStyle w:val="a3"/>
              <w:spacing w:after="12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0FD">
              <w:rPr>
                <w:rFonts w:ascii="Times New Roman" w:hAnsi="Times New Roman" w:cs="Times New Roman"/>
                <w:sz w:val="20"/>
                <w:szCs w:val="20"/>
              </w:rPr>
              <w:t>ж) осуществляет эксплуатацию установленных на объектах судебной системы оборудования и средств контроля доступа, ежедневно проверяет их работоспособность, обо всех выявленных недостатках сообщает старшему судебному распорядителю, начальнику отдела</w:t>
            </w:r>
            <w:r w:rsidRPr="00ED7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ED70FD" w:rsidRPr="00ED70FD" w:rsidRDefault="00ED70FD" w:rsidP="00ED70FD">
            <w:pPr>
              <w:pStyle w:val="a3"/>
              <w:spacing w:after="12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70F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D70FD">
              <w:rPr>
                <w:rFonts w:ascii="Times New Roman" w:hAnsi="Times New Roman" w:cs="Times New Roman"/>
                <w:sz w:val="20"/>
                <w:szCs w:val="20"/>
              </w:rPr>
              <w:t>) участвует в оповещении и экстренном сборе работников судебной системы по сигналам гражданской обороны при возникновении чрезвычайных ситуаций на объектах судебной системы;</w:t>
            </w:r>
          </w:p>
          <w:p w:rsidR="00ED70FD" w:rsidRPr="00ED70FD" w:rsidRDefault="00ED70FD" w:rsidP="00ED70FD">
            <w:pPr>
              <w:pStyle w:val="a3"/>
              <w:spacing w:after="12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0FD">
              <w:rPr>
                <w:rFonts w:ascii="Times New Roman" w:hAnsi="Times New Roman" w:cs="Times New Roman"/>
                <w:sz w:val="20"/>
                <w:szCs w:val="20"/>
              </w:rPr>
              <w:t>и) осуществляет проверку, обеспечивает надлежащее состояние зала судебного заседания, приглашает участников процесса и лиц, которые участвуют в деле;</w:t>
            </w:r>
          </w:p>
          <w:p w:rsidR="00ED70FD" w:rsidRPr="00ED70FD" w:rsidRDefault="00ED70FD" w:rsidP="00ED70FD">
            <w:pPr>
              <w:pStyle w:val="a3"/>
              <w:spacing w:after="12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0FD">
              <w:rPr>
                <w:rFonts w:ascii="Times New Roman" w:hAnsi="Times New Roman" w:cs="Times New Roman"/>
                <w:sz w:val="20"/>
                <w:szCs w:val="20"/>
              </w:rPr>
              <w:t>к) обеспечивает безопасные условия работы судьи в зале судебного заседания и работников аппарата, в том числе ограничивает допуск лиц в зал судебного заседания на основании распоряжения судьи;</w:t>
            </w:r>
          </w:p>
          <w:p w:rsidR="00ED70FD" w:rsidRPr="00ED70FD" w:rsidRDefault="00ED70FD" w:rsidP="00ED70FD">
            <w:pPr>
              <w:pStyle w:val="a3"/>
              <w:spacing w:after="12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0FD">
              <w:rPr>
                <w:rFonts w:ascii="Times New Roman" w:hAnsi="Times New Roman" w:cs="Times New Roman"/>
                <w:sz w:val="20"/>
                <w:szCs w:val="20"/>
              </w:rPr>
              <w:t>л) в случае нарушения установленных в суде правил поведения либо проявления неуважения к суду составляет протокол об административном правонарушении;</w:t>
            </w:r>
          </w:p>
          <w:p w:rsidR="00ED70FD" w:rsidRPr="00ED70FD" w:rsidRDefault="00ED70FD" w:rsidP="00ED70FD">
            <w:pPr>
              <w:pStyle w:val="a3"/>
              <w:spacing w:after="12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0FD">
              <w:rPr>
                <w:rFonts w:ascii="Times New Roman" w:hAnsi="Times New Roman" w:cs="Times New Roman"/>
                <w:sz w:val="20"/>
                <w:szCs w:val="20"/>
              </w:rPr>
              <w:t>м) выполняет иные распоряжения судьи, председательствующего в зале судебного заседания;</w:t>
            </w:r>
          </w:p>
          <w:p w:rsidR="00ED70FD" w:rsidRPr="00ED70FD" w:rsidRDefault="00ED70FD" w:rsidP="00ED70FD">
            <w:pPr>
              <w:pStyle w:val="a3"/>
              <w:spacing w:after="12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70F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D70FD">
              <w:rPr>
                <w:rFonts w:ascii="Times New Roman" w:hAnsi="Times New Roman" w:cs="Times New Roman"/>
                <w:sz w:val="20"/>
                <w:szCs w:val="20"/>
              </w:rPr>
              <w:t>) участвует в занятиях по служебной подготовке.</w:t>
            </w:r>
          </w:p>
          <w:p w:rsidR="00ED70FD" w:rsidRPr="00ED70FD" w:rsidRDefault="00ED70FD" w:rsidP="00ED70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0FD">
              <w:rPr>
                <w:rFonts w:ascii="Times New Roman" w:hAnsi="Times New Roman" w:cs="Times New Roman"/>
                <w:sz w:val="20"/>
                <w:szCs w:val="20"/>
              </w:rPr>
              <w:t xml:space="preserve">Гражданский служащий, замещающий должность судебного распорядителя, имеет иные обязанности, предусмотренные законодательством Донецкой Народной Республики, нормативными </w:t>
            </w:r>
            <w:r w:rsidRPr="00ED70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правовыми актами и организационно-распорядительными документами Верховного Суда.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0FD" w:rsidRPr="00ED70FD" w:rsidRDefault="00ED70FD" w:rsidP="00ED70FD">
            <w:pPr>
              <w:tabs>
                <w:tab w:val="left" w:pos="0"/>
              </w:tabs>
              <w:spacing w:after="12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0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Основные права гражданского служащего, замещающего должность судебного распорядителя, связанные с прохождением гражданской службы, предусмотрены статьёй 15 Закона Донецкой Народной Республики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ED70FD">
              <w:rPr>
                <w:rFonts w:ascii="Times New Roman" w:hAnsi="Times New Roman" w:cs="Times New Roman"/>
                <w:sz w:val="20"/>
                <w:szCs w:val="20"/>
              </w:rPr>
              <w:t>от 15 января 2020 года № 91-IIHC «О государственной гражданской службе».</w:t>
            </w:r>
          </w:p>
          <w:p w:rsidR="00ED70FD" w:rsidRPr="00ED70FD" w:rsidRDefault="00ED70FD" w:rsidP="00ED70FD">
            <w:pPr>
              <w:tabs>
                <w:tab w:val="left" w:pos="0"/>
              </w:tabs>
              <w:spacing w:after="12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0FD">
              <w:rPr>
                <w:rFonts w:ascii="Times New Roman" w:hAnsi="Times New Roman" w:cs="Times New Roman"/>
                <w:sz w:val="20"/>
                <w:szCs w:val="20"/>
              </w:rPr>
              <w:t xml:space="preserve">Для исполнения возложенных должностных </w:t>
            </w:r>
            <w:r w:rsidRPr="00ED70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обязанностей гражданский служащий, замещающий должность судебного распорядителя первого отдела также вправе:</w:t>
            </w:r>
          </w:p>
          <w:p w:rsidR="00ED70FD" w:rsidRPr="00ED70FD" w:rsidRDefault="00ED70FD" w:rsidP="00ED70FD">
            <w:pPr>
              <w:spacing w:after="12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0FD">
              <w:rPr>
                <w:rFonts w:ascii="Times New Roman" w:hAnsi="Times New Roman" w:cs="Times New Roman"/>
                <w:sz w:val="20"/>
                <w:szCs w:val="20"/>
              </w:rPr>
              <w:t>а) получать в установленном порядке информацию и материалы, необходимые для выполнения должностных обязанностей;</w:t>
            </w:r>
          </w:p>
          <w:p w:rsidR="00ED70FD" w:rsidRPr="00ED70FD" w:rsidRDefault="00ED70FD" w:rsidP="00ED70FD">
            <w:pPr>
              <w:spacing w:after="12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0FD">
              <w:rPr>
                <w:rFonts w:ascii="Times New Roman" w:hAnsi="Times New Roman" w:cs="Times New Roman"/>
                <w:sz w:val="20"/>
                <w:szCs w:val="20"/>
              </w:rPr>
              <w:t>б) выносить на рассмотрение начальника отдела предложения по улучшению деятельности отдела, совершенствованию его работы, а также своей деятельности, предлагать варианты устранения недостатков в деятельности отдела;</w:t>
            </w:r>
          </w:p>
          <w:p w:rsidR="00ED70FD" w:rsidRDefault="00ED70FD" w:rsidP="00ED70FD">
            <w:pPr>
              <w:spacing w:after="12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0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 принимать решения в пределах своей компетенции;</w:t>
            </w:r>
          </w:p>
          <w:p w:rsidR="00ED70FD" w:rsidRPr="00ED70FD" w:rsidRDefault="00ED70FD" w:rsidP="00ED70FD">
            <w:pPr>
              <w:spacing w:after="12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0FD">
              <w:rPr>
                <w:rFonts w:ascii="Times New Roman" w:hAnsi="Times New Roman" w:cs="Times New Roman"/>
                <w:sz w:val="20"/>
                <w:szCs w:val="20"/>
              </w:rPr>
              <w:t>Судебный распорядитель имеет иные права, предусмотренные законодательством Донецкой Народной Республики.</w:t>
            </w:r>
          </w:p>
          <w:p w:rsidR="00ED70FD" w:rsidRPr="00ED70FD" w:rsidRDefault="00ED70FD" w:rsidP="00ED70FD">
            <w:pPr>
              <w:pStyle w:val="a8"/>
              <w:tabs>
                <w:tab w:val="left" w:pos="0"/>
              </w:tabs>
              <w:spacing w:after="120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0FD">
              <w:rPr>
                <w:rFonts w:ascii="Times New Roman" w:hAnsi="Times New Roman"/>
                <w:sz w:val="20"/>
                <w:szCs w:val="20"/>
              </w:rPr>
              <w:t xml:space="preserve">Гражданский служащий, замещающий должность судебного распорядителя, несёт персональную ответственность в соответствии с Законом Донецкой Народной Республики от 15 января 2020 года № 91-IIHC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</w:t>
            </w:r>
            <w:r w:rsidRPr="00ED70FD">
              <w:rPr>
                <w:rFonts w:ascii="Times New Roman" w:hAnsi="Times New Roman"/>
                <w:sz w:val="20"/>
                <w:szCs w:val="20"/>
              </w:rPr>
              <w:t>«О государственной гражданской службе» за невыполнение обязанностей, несоблюдение ограничений и запретов, связанных с гражданской службой.</w:t>
            </w:r>
          </w:p>
          <w:p w:rsidR="00ED70FD" w:rsidRPr="00ED70FD" w:rsidRDefault="00ED70FD" w:rsidP="00ED70FD">
            <w:pPr>
              <w:pStyle w:val="a8"/>
              <w:tabs>
                <w:tab w:val="left" w:pos="0"/>
              </w:tabs>
              <w:spacing w:after="120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0FD">
              <w:rPr>
                <w:rFonts w:ascii="Times New Roman" w:hAnsi="Times New Roman"/>
                <w:sz w:val="20"/>
                <w:szCs w:val="20"/>
              </w:rPr>
              <w:t xml:space="preserve">Гражданский служащий, замещающий должность судебного </w:t>
            </w:r>
            <w:r w:rsidRPr="00ED70FD">
              <w:rPr>
                <w:rFonts w:ascii="Times New Roman" w:hAnsi="Times New Roman"/>
                <w:sz w:val="20"/>
                <w:szCs w:val="20"/>
              </w:rPr>
              <w:lastRenderedPageBreak/>
              <w:t>распорядителя, несёт установленную законодательством Донецкой Народной Республики ответственность за неисполнение или ненадлежащее исполнение возложенных на него должностных обязанностей, а также:</w:t>
            </w:r>
          </w:p>
          <w:p w:rsidR="00ED70FD" w:rsidRPr="00ED70FD" w:rsidRDefault="00ED70FD" w:rsidP="00ED70FD">
            <w:pPr>
              <w:pStyle w:val="a8"/>
              <w:tabs>
                <w:tab w:val="left" w:pos="0"/>
              </w:tabs>
              <w:spacing w:after="120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0FD">
              <w:rPr>
                <w:rFonts w:ascii="Times New Roman" w:hAnsi="Times New Roman"/>
                <w:sz w:val="20"/>
                <w:szCs w:val="20"/>
              </w:rPr>
              <w:t>а) действия или бездействие, ведущие к нарушению прав и законных интересов граждан;</w:t>
            </w:r>
          </w:p>
          <w:p w:rsidR="00ED70FD" w:rsidRPr="00ED70FD" w:rsidRDefault="00ED70FD" w:rsidP="00ED70FD">
            <w:pPr>
              <w:pStyle w:val="a8"/>
              <w:tabs>
                <w:tab w:val="left" w:pos="0"/>
              </w:tabs>
              <w:spacing w:after="120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0FD">
              <w:rPr>
                <w:rFonts w:ascii="Times New Roman" w:hAnsi="Times New Roman"/>
                <w:sz w:val="20"/>
                <w:szCs w:val="20"/>
              </w:rPr>
              <w:t xml:space="preserve">б) разглашение сведений, ставших ему известными в связи с исполнением должностных обязанностей; </w:t>
            </w:r>
          </w:p>
          <w:p w:rsidR="00ED70FD" w:rsidRPr="00ED70FD" w:rsidRDefault="00ED70FD" w:rsidP="00ED70FD">
            <w:pPr>
              <w:pStyle w:val="a8"/>
              <w:tabs>
                <w:tab w:val="left" w:pos="0"/>
              </w:tabs>
              <w:spacing w:after="120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0FD">
              <w:rPr>
                <w:rFonts w:ascii="Times New Roman" w:hAnsi="Times New Roman"/>
                <w:sz w:val="20"/>
                <w:szCs w:val="20"/>
              </w:rPr>
              <w:t xml:space="preserve">в) несвоевременное выполнение заданий, приказов, распоряжений и </w:t>
            </w:r>
            <w:proofErr w:type="gramStart"/>
            <w:r w:rsidRPr="00ED70FD">
              <w:rPr>
                <w:rFonts w:ascii="Times New Roman" w:hAnsi="Times New Roman"/>
                <w:sz w:val="20"/>
                <w:szCs w:val="20"/>
              </w:rPr>
              <w:t>указаний</w:t>
            </w:r>
            <w:proofErr w:type="gramEnd"/>
            <w:r w:rsidRPr="00ED70FD">
              <w:rPr>
                <w:rFonts w:ascii="Times New Roman" w:hAnsi="Times New Roman"/>
                <w:sz w:val="20"/>
                <w:szCs w:val="20"/>
              </w:rPr>
              <w:t xml:space="preserve"> вышестоящих в порядке подчинённости руководителей, за исключением незаконных;</w:t>
            </w:r>
          </w:p>
          <w:p w:rsidR="00ED70FD" w:rsidRPr="00ED70FD" w:rsidRDefault="00ED70FD" w:rsidP="00ED70FD">
            <w:pPr>
              <w:pStyle w:val="a8"/>
              <w:tabs>
                <w:tab w:val="left" w:pos="0"/>
              </w:tabs>
              <w:spacing w:after="120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0FD">
              <w:rPr>
                <w:rFonts w:ascii="Times New Roman" w:hAnsi="Times New Roman"/>
                <w:sz w:val="20"/>
                <w:szCs w:val="20"/>
              </w:rPr>
              <w:t>г) неисполнение или ненадлежащее исполнение должностных обязанностей, установленных настоящим должностным регламентом;</w:t>
            </w:r>
          </w:p>
          <w:p w:rsidR="00ED70FD" w:rsidRPr="00ED70FD" w:rsidRDefault="00ED70FD" w:rsidP="00ED70FD">
            <w:pPr>
              <w:pStyle w:val="a8"/>
              <w:tabs>
                <w:tab w:val="left" w:pos="0"/>
              </w:tabs>
              <w:spacing w:after="120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70FD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ED70FD">
              <w:rPr>
                <w:rFonts w:ascii="Times New Roman" w:hAnsi="Times New Roman"/>
                <w:sz w:val="20"/>
                <w:szCs w:val="20"/>
              </w:rPr>
              <w:t>) несёт материальную ответственность за возможный имущественный ущерб, связанный с характером служебной деятельности.</w:t>
            </w:r>
          </w:p>
          <w:p w:rsidR="00ED70FD" w:rsidRPr="00ED70FD" w:rsidRDefault="00ED70FD" w:rsidP="00ED70FD">
            <w:pPr>
              <w:pStyle w:val="a8"/>
              <w:tabs>
                <w:tab w:val="left" w:pos="0"/>
              </w:tabs>
              <w:spacing w:after="120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0FD">
              <w:rPr>
                <w:rFonts w:ascii="Times New Roman" w:hAnsi="Times New Roman"/>
                <w:sz w:val="20"/>
                <w:szCs w:val="20"/>
              </w:rPr>
              <w:t xml:space="preserve">Гражданский служащий, замещающий должность судебного распорядителя, несёт дисциплинарную, гражданско-правовую или уголовную ответственность в соответствии с законодательством Донецкой Народной Республики в случае нарушения закона, а также совершения им неправомерных действий или бездействия при исполнении должностных </w:t>
            </w:r>
            <w:r w:rsidRPr="00ED70FD">
              <w:rPr>
                <w:rFonts w:ascii="Times New Roman" w:hAnsi="Times New Roman"/>
                <w:sz w:val="20"/>
                <w:szCs w:val="20"/>
              </w:rPr>
              <w:lastRenderedPageBreak/>
              <w:t>обязанностей.</w:t>
            </w:r>
          </w:p>
          <w:p w:rsidR="00ED70FD" w:rsidRPr="00ED70FD" w:rsidRDefault="00ED70FD" w:rsidP="00ED70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FD" w:rsidRPr="00ED70FD" w:rsidRDefault="00ED70FD" w:rsidP="00ED70FD">
            <w:pPr>
              <w:autoSpaceDE w:val="0"/>
              <w:autoSpaceDN w:val="0"/>
              <w:adjustRightInd w:val="0"/>
              <w:spacing w:after="120"/>
              <w:ind w:firstLine="709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ED70FD">
              <w:rPr>
                <w:rFonts w:ascii="Times New Roman" w:eastAsia="TimesNewRomanPSMT" w:hAnsi="Times New Roman" w:cs="Times New Roman"/>
                <w:sz w:val="20"/>
                <w:szCs w:val="20"/>
              </w:rPr>
              <w:lastRenderedPageBreak/>
              <w:t>Эффективность и результативность профессиональной служебной деятельности судебного распорядителя первого отдела определяется по следующим показателям:</w:t>
            </w:r>
          </w:p>
          <w:p w:rsidR="00ED70FD" w:rsidRPr="00ED70FD" w:rsidRDefault="00ED70FD" w:rsidP="00ED70FD">
            <w:pPr>
              <w:autoSpaceDE w:val="0"/>
              <w:autoSpaceDN w:val="0"/>
              <w:adjustRightInd w:val="0"/>
              <w:spacing w:after="120"/>
              <w:ind w:firstLine="709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ED70FD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а) организации труда: производительность (выполняемый объём работы); результативность (мера достижения поставленных целей); интенсивность труда (способность </w:t>
            </w:r>
            <w:r w:rsidRPr="00ED70FD">
              <w:rPr>
                <w:rFonts w:ascii="Times New Roman" w:eastAsia="TimesNewRomanPSMT" w:hAnsi="Times New Roman" w:cs="Times New Roman"/>
                <w:sz w:val="20"/>
                <w:szCs w:val="20"/>
              </w:rPr>
              <w:lastRenderedPageBreak/>
              <w:t>в короткие сроки выполнять определённый объём работы); соблюдение служебной дисциплины;</w:t>
            </w:r>
          </w:p>
          <w:p w:rsidR="00ED70FD" w:rsidRPr="00ED70FD" w:rsidRDefault="00ED70FD" w:rsidP="00ED70FD">
            <w:pPr>
              <w:pStyle w:val="a8"/>
              <w:numPr>
                <w:ilvl w:val="0"/>
                <w:numId w:val="1"/>
              </w:numPr>
              <w:tabs>
                <w:tab w:val="left" w:pos="1134"/>
              </w:tabs>
              <w:spacing w:after="120"/>
              <w:ind w:left="0" w:firstLine="709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0FD">
              <w:rPr>
                <w:rFonts w:ascii="Times New Roman" w:hAnsi="Times New Roman"/>
                <w:sz w:val="20"/>
                <w:szCs w:val="20"/>
              </w:rPr>
              <w:t>своевременность и оперативность, то есть выполнение поручений и распоряжений в установленные законодательством, должностным регламентом и руководством сроки.</w:t>
            </w:r>
          </w:p>
          <w:p w:rsidR="00ED70FD" w:rsidRPr="00ED70FD" w:rsidRDefault="00ED70FD" w:rsidP="00ED70FD">
            <w:pPr>
              <w:pStyle w:val="a8"/>
              <w:numPr>
                <w:ilvl w:val="0"/>
                <w:numId w:val="1"/>
              </w:numPr>
              <w:tabs>
                <w:tab w:val="left" w:pos="1134"/>
              </w:tabs>
              <w:spacing w:after="120"/>
              <w:ind w:left="0" w:firstLine="709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0FD">
              <w:rPr>
                <w:rFonts w:ascii="Times New Roman" w:hAnsi="Times New Roman"/>
                <w:sz w:val="20"/>
                <w:szCs w:val="20"/>
              </w:rPr>
              <w:t xml:space="preserve">качество выполненной работы: подготовка документов в соответствии с установленными требованиями; </w:t>
            </w:r>
            <w:r w:rsidRPr="00ED70FD">
              <w:rPr>
                <w:rFonts w:ascii="Times New Roman" w:eastAsia="TimesNewRomanPSMT" w:hAnsi="Times New Roman"/>
                <w:sz w:val="20"/>
                <w:szCs w:val="20"/>
              </w:rPr>
              <w:t>полное и логичное изложение материала; юридически грамотное составление документа; отсутствие стилистических и грамматических ошибок;</w:t>
            </w:r>
          </w:p>
          <w:p w:rsidR="00ED70FD" w:rsidRPr="00F003F0" w:rsidRDefault="00ED70FD" w:rsidP="00ED70FD">
            <w:pPr>
              <w:pStyle w:val="a8"/>
              <w:numPr>
                <w:ilvl w:val="0"/>
                <w:numId w:val="1"/>
              </w:numPr>
              <w:tabs>
                <w:tab w:val="left" w:pos="1134"/>
                <w:tab w:val="left" w:pos="1238"/>
              </w:tabs>
              <w:spacing w:after="120"/>
              <w:ind w:left="0" w:firstLine="709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D70FD">
              <w:rPr>
                <w:rFonts w:ascii="Times New Roman" w:hAnsi="Times New Roman"/>
                <w:sz w:val="20"/>
                <w:szCs w:val="20"/>
              </w:rPr>
              <w:t xml:space="preserve">профессионализм: профессиональная компетентность (знание законодательных, нормативных правовых актов, широта профессионального кругозора, умение работать с документами); </w:t>
            </w:r>
            <w:r w:rsidRPr="00ED70FD">
              <w:rPr>
                <w:rStyle w:val="FontStyle14"/>
                <w:sz w:val="20"/>
                <w:szCs w:val="20"/>
              </w:rPr>
              <w:t>с</w:t>
            </w:r>
            <w:r w:rsidRPr="00ED70FD">
              <w:rPr>
                <w:rFonts w:ascii="Times New Roman" w:hAnsi="Times New Roman"/>
                <w:sz w:val="20"/>
                <w:szCs w:val="20"/>
              </w:rPr>
              <w:t>пособность сохранять высокую работоспособность в экстремальных ситуациях; творческий подход к решению поставленных задач, активность и инициатива в освоении новых компьютерных и информационных технологий, способность быстро адаптироваться к новым условиям и требованиям, способность и желание к получению новых профессиональных знаний и навыков;</w:t>
            </w:r>
            <w:proofErr w:type="gramEnd"/>
            <w:r w:rsidRPr="00ED70FD">
              <w:rPr>
                <w:rFonts w:ascii="Times New Roman" w:hAnsi="Times New Roman"/>
                <w:sz w:val="20"/>
                <w:szCs w:val="20"/>
              </w:rPr>
              <w:t xml:space="preserve"> способность чётко </w:t>
            </w:r>
            <w:r w:rsidRPr="00ED70F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организовывать и планировать выполнение порученных заданий, умение рационально использовать рабочее время, расставлять приоритеты; </w:t>
            </w:r>
            <w:r w:rsidRPr="00ED70FD">
              <w:rPr>
                <w:rStyle w:val="FontStyle14"/>
                <w:sz w:val="20"/>
                <w:szCs w:val="20"/>
              </w:rPr>
              <w:t>о</w:t>
            </w:r>
            <w:r w:rsidRPr="00ED70FD">
              <w:rPr>
                <w:rFonts w:ascii="Times New Roman" w:hAnsi="Times New Roman"/>
                <w:sz w:val="20"/>
                <w:szCs w:val="20"/>
              </w:rPr>
              <w:t>сознание ответственности за последствия своих действий, принимаемых решений.</w:t>
            </w:r>
          </w:p>
          <w:p w:rsidR="00ED70FD" w:rsidRPr="00ED70FD" w:rsidRDefault="00ED70FD" w:rsidP="008D021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70FD" w:rsidRPr="00ED70FD" w:rsidTr="008D021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FD" w:rsidRPr="00ED70FD" w:rsidRDefault="00ED70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FD" w:rsidRPr="00ED70FD" w:rsidRDefault="00ED70FD" w:rsidP="002410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D70FD">
              <w:rPr>
                <w:rFonts w:ascii="Times New Roman" w:hAnsi="Times New Roman" w:cs="Times New Roman"/>
                <w:sz w:val="20"/>
                <w:szCs w:val="20"/>
              </w:rPr>
              <w:t>Главный специалист (суды общей юрисдикции)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848" w:rsidRPr="00503848" w:rsidRDefault="00503848" w:rsidP="00503848">
            <w:pPr>
              <w:pStyle w:val="a8"/>
              <w:tabs>
                <w:tab w:val="left" w:pos="0"/>
              </w:tabs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848">
              <w:rPr>
                <w:rFonts w:ascii="Times New Roman" w:hAnsi="Times New Roman"/>
                <w:sz w:val="20"/>
                <w:szCs w:val="20"/>
              </w:rPr>
              <w:t>Основные обязанности главного специалиста, а также ограничения и запреты, связанные с гражданской службой, требования к его служебному поведению предусмотрены статьями 16-19 Закона Донецкой Народной Республики от 15 января 2020 года № 91-</w:t>
            </w:r>
            <w:r w:rsidRPr="00503848">
              <w:rPr>
                <w:rFonts w:ascii="Times New Roman" w:hAnsi="Times New Roman"/>
                <w:sz w:val="20"/>
                <w:szCs w:val="20"/>
                <w:lang w:val="en-US"/>
              </w:rPr>
              <w:t>IIHC</w:t>
            </w:r>
            <w:r w:rsidRPr="005038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503848">
              <w:rPr>
                <w:rFonts w:ascii="Times New Roman" w:hAnsi="Times New Roman"/>
                <w:sz w:val="20"/>
                <w:szCs w:val="20"/>
              </w:rPr>
              <w:t>«О государственной гражданской службе».</w:t>
            </w:r>
          </w:p>
          <w:p w:rsidR="00503848" w:rsidRPr="00503848" w:rsidRDefault="00503848" w:rsidP="00503848">
            <w:pPr>
              <w:pStyle w:val="a8"/>
              <w:tabs>
                <w:tab w:val="left" w:pos="0"/>
              </w:tabs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Hlk46730317"/>
            <w:bookmarkStart w:id="1" w:name="_Hlk46737840"/>
            <w:r w:rsidRPr="00503848">
              <w:rPr>
                <w:rFonts w:ascii="Times New Roman" w:hAnsi="Times New Roman"/>
                <w:sz w:val="20"/>
                <w:szCs w:val="20"/>
              </w:rPr>
              <w:t>Главный специалист, ответственный за ведение судебной статистики, в соответствии с задачами и функциями исполняет следующие должностные обязанности:</w:t>
            </w:r>
          </w:p>
          <w:bookmarkEnd w:id="0"/>
          <w:p w:rsidR="00503848" w:rsidRPr="00503848" w:rsidRDefault="00503848" w:rsidP="00503848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503848">
              <w:rPr>
                <w:sz w:val="20"/>
                <w:szCs w:val="20"/>
              </w:rPr>
              <w:t>а) проводит непрерывное статистическое наблюдение за осуществлением правосудия судом;</w:t>
            </w:r>
          </w:p>
          <w:p w:rsidR="00503848" w:rsidRPr="00503848" w:rsidRDefault="00503848" w:rsidP="00503848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503848">
              <w:rPr>
                <w:sz w:val="20"/>
                <w:szCs w:val="20"/>
              </w:rPr>
              <w:t>б) осуществляет обобщение и группировку данных, полученных посредством статистического наблюдения;</w:t>
            </w:r>
          </w:p>
          <w:p w:rsidR="00503848" w:rsidRPr="00503848" w:rsidRDefault="00503848" w:rsidP="00503848">
            <w:pPr>
              <w:pStyle w:val="1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848">
              <w:rPr>
                <w:rFonts w:ascii="Times New Roman" w:hAnsi="Times New Roman"/>
                <w:sz w:val="20"/>
                <w:szCs w:val="20"/>
              </w:rPr>
              <w:t>в) обеспечивает сведение и своевременное предоставление статистических данных, сформированных на основе документов первичного учёта в суде;</w:t>
            </w:r>
          </w:p>
          <w:p w:rsidR="00503848" w:rsidRPr="00503848" w:rsidRDefault="00503848" w:rsidP="00503848">
            <w:pPr>
              <w:pStyle w:val="1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84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г) организует </w:t>
            </w:r>
            <w:r w:rsidRPr="00503848">
              <w:rPr>
                <w:rFonts w:ascii="Times New Roman" w:hAnsi="Times New Roman"/>
                <w:sz w:val="20"/>
                <w:szCs w:val="20"/>
              </w:rPr>
              <w:t>формирование полугодовых и годовых статистических отчётов о работе суда по осуществлению правосудия с привлечением работников аппарата суда, ответственных за ведение первичного учета;</w:t>
            </w:r>
          </w:p>
          <w:p w:rsidR="00503848" w:rsidRPr="00503848" w:rsidRDefault="00503848" w:rsidP="00503848">
            <w:pPr>
              <w:pStyle w:val="1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384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50384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 осуществляет контроль своевременности и достоверности заполнения учётно-статистических карточек, а также проверяет достоверность подготовленных статистических данных для отчётности;</w:t>
            </w:r>
          </w:p>
          <w:p w:rsidR="00503848" w:rsidRPr="00503848" w:rsidRDefault="00503848" w:rsidP="00503848">
            <w:pPr>
              <w:pStyle w:val="1"/>
              <w:ind w:firstLine="709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03848">
              <w:rPr>
                <w:rFonts w:ascii="Times New Roman" w:hAnsi="Times New Roman"/>
                <w:sz w:val="20"/>
                <w:szCs w:val="20"/>
              </w:rPr>
              <w:t>е) о</w:t>
            </w:r>
            <w:r w:rsidRPr="0050384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беспечивает своевременное направление статистических отчётов;</w:t>
            </w:r>
          </w:p>
          <w:p w:rsidR="00503848" w:rsidRPr="00503848" w:rsidRDefault="00503848" w:rsidP="00503848">
            <w:pPr>
              <w:pStyle w:val="1"/>
              <w:ind w:firstLine="709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0384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ж) </w:t>
            </w:r>
            <w:r w:rsidRPr="00503848">
              <w:rPr>
                <w:rFonts w:ascii="Times New Roman" w:hAnsi="Times New Roman"/>
                <w:sz w:val="20"/>
                <w:szCs w:val="20"/>
              </w:rPr>
              <w:t>проводит проверку состояния учётно-статистической работы суда, по итогам проверки составляет справки о состоянии учётно-статистической работы;</w:t>
            </w:r>
          </w:p>
          <w:p w:rsidR="00503848" w:rsidRPr="00503848" w:rsidRDefault="00503848" w:rsidP="00503848">
            <w:pPr>
              <w:pStyle w:val="1"/>
              <w:ind w:firstLine="709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50384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</w:t>
            </w:r>
            <w:proofErr w:type="spellEnd"/>
            <w:r w:rsidRPr="0050384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 анализирует статистические данные об осуществлении правосудия судом и состояние учётно-статистической работы суда за полугодие и год, данные проведённых анализов предоставляет руководителю (заместителю руководителя) аппарата суда с последующим их направлением Управлению судебной статистики и информационных технологий;</w:t>
            </w:r>
          </w:p>
          <w:p w:rsidR="00503848" w:rsidRPr="00503848" w:rsidRDefault="00503848" w:rsidP="00503848">
            <w:pPr>
              <w:pStyle w:val="210"/>
              <w:shd w:val="clear" w:color="auto" w:fill="auto"/>
              <w:tabs>
                <w:tab w:val="left" w:pos="1239"/>
              </w:tabs>
              <w:spacing w:before="0" w:line="240" w:lineRule="auto"/>
              <w:ind w:firstLine="740"/>
              <w:jc w:val="both"/>
              <w:rPr>
                <w:color w:val="auto"/>
                <w:sz w:val="20"/>
                <w:szCs w:val="20"/>
              </w:rPr>
            </w:pPr>
            <w:r w:rsidRPr="00503848">
              <w:rPr>
                <w:color w:val="auto"/>
                <w:sz w:val="20"/>
                <w:szCs w:val="20"/>
              </w:rPr>
              <w:t xml:space="preserve">и) осуществляет предоставление статистической информации о показателях работы суда при осуществлении правосудия, о возмещении сумм материального ущерба, штрафных санкциях согласно судебным решениям за определённый отчётный период; </w:t>
            </w:r>
          </w:p>
          <w:p w:rsidR="00503848" w:rsidRPr="00503848" w:rsidRDefault="00503848" w:rsidP="00503848">
            <w:pPr>
              <w:pStyle w:val="210"/>
              <w:shd w:val="clear" w:color="auto" w:fill="auto"/>
              <w:tabs>
                <w:tab w:val="left" w:pos="1239"/>
              </w:tabs>
              <w:spacing w:before="0" w:line="240" w:lineRule="auto"/>
              <w:ind w:firstLine="740"/>
              <w:jc w:val="both"/>
              <w:rPr>
                <w:color w:val="auto"/>
                <w:sz w:val="20"/>
                <w:szCs w:val="20"/>
              </w:rPr>
            </w:pPr>
            <w:r w:rsidRPr="00503848">
              <w:rPr>
                <w:color w:val="auto"/>
                <w:sz w:val="20"/>
                <w:szCs w:val="20"/>
              </w:rPr>
              <w:t xml:space="preserve">к) осуществляет обобщение и предоставление сведений об уплаченных, взысканных и возвращённых суммах судебного сбора, штрафных санкций по уголовным делам, штрафных санкций по делам об административных правонарушениях, прочих доходов от </w:t>
            </w:r>
            <w:r w:rsidRPr="00503848">
              <w:rPr>
                <w:color w:val="auto"/>
                <w:sz w:val="20"/>
                <w:szCs w:val="20"/>
              </w:rPr>
              <w:lastRenderedPageBreak/>
              <w:t>компенсации затрат Республиканского бюджета (судебных издержек);</w:t>
            </w:r>
          </w:p>
          <w:p w:rsidR="00503848" w:rsidRPr="00503848" w:rsidRDefault="00503848" w:rsidP="0050384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848">
              <w:rPr>
                <w:rFonts w:ascii="Times New Roman" w:hAnsi="Times New Roman" w:cs="Times New Roman"/>
                <w:sz w:val="20"/>
                <w:szCs w:val="20"/>
              </w:rPr>
              <w:t xml:space="preserve">л) осуществляет проверку правильности заполнения данных статистических карточек на лиц, в отношении которых судом рассмотрено уголовное дело, а также карточек учёта сумм ущерба, причинённого преступлением; </w:t>
            </w:r>
          </w:p>
          <w:p w:rsidR="00503848" w:rsidRPr="00503848" w:rsidRDefault="00503848" w:rsidP="0050384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848">
              <w:rPr>
                <w:rFonts w:ascii="Times New Roman" w:hAnsi="Times New Roman" w:cs="Times New Roman"/>
                <w:sz w:val="20"/>
                <w:szCs w:val="20"/>
              </w:rPr>
              <w:t>м) ведёт учёт и осуществляет направление Управлению судебной статистики и информационных технологий электронных данных статистических карточек на лиц, в отношении которых судом рассмотрено уголовное дело;</w:t>
            </w:r>
          </w:p>
          <w:p w:rsidR="00503848" w:rsidRPr="00503848" w:rsidRDefault="00503848" w:rsidP="0050384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384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503848">
              <w:rPr>
                <w:rFonts w:ascii="Times New Roman" w:hAnsi="Times New Roman" w:cs="Times New Roman"/>
                <w:sz w:val="20"/>
                <w:szCs w:val="20"/>
              </w:rPr>
              <w:t>) осуществляет учёт и составление полугодовых и годовых отчётов на основе данных карточек учёта сумм ущерба, причинённого преступлением.</w:t>
            </w:r>
          </w:p>
          <w:p w:rsidR="00503848" w:rsidRPr="00503848" w:rsidRDefault="00503848" w:rsidP="00503848">
            <w:pPr>
              <w:pStyle w:val="210"/>
              <w:shd w:val="clear" w:color="auto" w:fill="auto"/>
              <w:tabs>
                <w:tab w:val="left" w:pos="1293"/>
              </w:tabs>
              <w:spacing w:before="0" w:line="240" w:lineRule="auto"/>
              <w:ind w:firstLine="709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503848">
              <w:rPr>
                <w:color w:val="auto"/>
                <w:sz w:val="20"/>
                <w:szCs w:val="20"/>
              </w:rPr>
              <w:t>о) по поручению председателя (заместителя председателя) суда, руководителя (заместителя руководителя) аппарата суда, Управления судебной статистики и информационных технологий:</w:t>
            </w:r>
            <w:r w:rsidRPr="00503848">
              <w:rPr>
                <w:color w:val="auto"/>
                <w:sz w:val="20"/>
                <w:szCs w:val="20"/>
                <w:shd w:val="clear" w:color="auto" w:fill="FFFFFF"/>
              </w:rPr>
              <w:t xml:space="preserve"> запр</w:t>
            </w:r>
            <w:r w:rsidRPr="00503848">
              <w:rPr>
                <w:color w:val="auto"/>
                <w:sz w:val="20"/>
                <w:szCs w:val="20"/>
              </w:rPr>
              <w:t>ашивает у иных работников аппарата суда сведения и материалы, необходимые для осуществления деятельности; осуществляет подготовку статистической информации для официальных публикаций, предоставление статистической информации по запросам, подготовку статистических таблиц, справок, информации для использования в деятельности суда;</w:t>
            </w:r>
            <w:proofErr w:type="gramEnd"/>
            <w:r w:rsidRPr="00503848">
              <w:rPr>
                <w:color w:val="auto"/>
                <w:sz w:val="20"/>
                <w:szCs w:val="20"/>
              </w:rPr>
              <w:t xml:space="preserve"> готовит проекты ответов на поступающие обращения, запросы по вопросам, относящимся к деятельности главного специалиста;</w:t>
            </w:r>
          </w:p>
          <w:p w:rsidR="00503848" w:rsidRPr="00503848" w:rsidRDefault="00503848" w:rsidP="00503848">
            <w:pPr>
              <w:pStyle w:val="210"/>
              <w:shd w:val="clear" w:color="auto" w:fill="auto"/>
              <w:tabs>
                <w:tab w:val="left" w:pos="1421"/>
              </w:tabs>
              <w:spacing w:before="0" w:line="240" w:lineRule="auto"/>
              <w:ind w:firstLine="740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503848">
              <w:rPr>
                <w:color w:val="auto"/>
                <w:sz w:val="20"/>
                <w:szCs w:val="20"/>
              </w:rPr>
              <w:t>п</w:t>
            </w:r>
            <w:proofErr w:type="spellEnd"/>
            <w:r w:rsidRPr="00503848">
              <w:rPr>
                <w:color w:val="auto"/>
                <w:sz w:val="20"/>
                <w:szCs w:val="20"/>
              </w:rPr>
              <w:t>) участвует в проведении семинарских занятий с работниками аппарата суда, ответственными за ведение первичного учёта и составление статистических отчётов;</w:t>
            </w:r>
          </w:p>
          <w:p w:rsidR="00503848" w:rsidRPr="00503848" w:rsidRDefault="00503848" w:rsidP="00503848">
            <w:pPr>
              <w:pStyle w:val="1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384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503848">
              <w:rPr>
                <w:rFonts w:ascii="Times New Roman" w:hAnsi="Times New Roman"/>
                <w:sz w:val="20"/>
                <w:szCs w:val="20"/>
              </w:rPr>
              <w:t>) оказывает методическую помощь работникам аппарата суда по вопросам регистрации судебных дел и материалов, отображения данных о результатах рассмотрения в учётно-статистических карточках;</w:t>
            </w:r>
          </w:p>
          <w:p w:rsidR="00503848" w:rsidRPr="00503848" w:rsidRDefault="00503848" w:rsidP="00503848">
            <w:pPr>
              <w:pStyle w:val="1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848">
              <w:rPr>
                <w:rFonts w:ascii="Times New Roman" w:hAnsi="Times New Roman"/>
                <w:sz w:val="20"/>
                <w:szCs w:val="20"/>
              </w:rPr>
              <w:t>с) осуществляет размещение на официальном сайте суда списков дел, назначенных к рассмотрению, и результатов рассмотрения дел;</w:t>
            </w:r>
          </w:p>
          <w:p w:rsidR="00503848" w:rsidRPr="00503848" w:rsidRDefault="00503848" w:rsidP="00503848">
            <w:pPr>
              <w:pStyle w:val="1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2" w:name="_Hlk46735476"/>
            <w:r w:rsidRPr="0050384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т) в</w:t>
            </w:r>
            <w:r w:rsidRPr="00503848">
              <w:rPr>
                <w:rFonts w:ascii="Times New Roman" w:hAnsi="Times New Roman"/>
                <w:sz w:val="20"/>
                <w:szCs w:val="20"/>
              </w:rPr>
              <w:t>заимодействует с отделом судебной статистики Управления судебной статистики и информационных технологий по вопросам, входящим в его компетенцию;</w:t>
            </w:r>
          </w:p>
          <w:p w:rsidR="00503848" w:rsidRPr="00503848" w:rsidRDefault="00503848" w:rsidP="00503848">
            <w:pPr>
              <w:pStyle w:val="1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848">
              <w:rPr>
                <w:rFonts w:ascii="Times New Roman" w:hAnsi="Times New Roman"/>
                <w:sz w:val="20"/>
                <w:szCs w:val="20"/>
              </w:rPr>
              <w:t>у) в установленном порядке принимает участие в конференциях, семинарах, оперативных совещаниях по вопросам, относящимся к его компетенции;</w:t>
            </w:r>
          </w:p>
          <w:p w:rsidR="00503848" w:rsidRPr="00503848" w:rsidRDefault="00503848" w:rsidP="00503848">
            <w:pPr>
              <w:pStyle w:val="1"/>
              <w:ind w:firstLine="709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50384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</w:t>
            </w:r>
            <w:proofErr w:type="spellEnd"/>
            <w:r w:rsidRPr="0050384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) осуществляет иные мероприятия согласно указаниям </w:t>
            </w:r>
            <w:bookmarkStart w:id="3" w:name="_Hlk46734189"/>
            <w:r w:rsidRPr="00503848">
              <w:rPr>
                <w:rFonts w:ascii="Times New Roman" w:hAnsi="Times New Roman"/>
                <w:sz w:val="20"/>
                <w:szCs w:val="20"/>
              </w:rPr>
              <w:t>председателя (заместителя председателя) суда, руководителя (заместителя руководителя) аппарата суда, Управления судебной статистики и информационных технологий</w:t>
            </w:r>
            <w:r w:rsidRPr="0050384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bookmarkEnd w:id="3"/>
            <w:r w:rsidRPr="0050384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в пределах должностных </w:t>
            </w:r>
            <w:r w:rsidRPr="0050384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обязанностей и полномочий.</w:t>
            </w:r>
          </w:p>
          <w:p w:rsidR="00503848" w:rsidRPr="00503848" w:rsidRDefault="00503848" w:rsidP="00503848">
            <w:pPr>
              <w:pStyle w:val="a8"/>
              <w:tabs>
                <w:tab w:val="left" w:pos="0"/>
              </w:tabs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4" w:name="_Hlk46736450"/>
            <w:bookmarkEnd w:id="2"/>
            <w:r w:rsidRPr="00503848">
              <w:rPr>
                <w:rFonts w:ascii="Times New Roman" w:hAnsi="Times New Roman"/>
                <w:sz w:val="20"/>
                <w:szCs w:val="20"/>
              </w:rPr>
              <w:t>Главный специалист, ответственный за организацию мероприятий по компьютеризации и информационному обеспечению деятельности суда</w:t>
            </w:r>
            <w:bookmarkEnd w:id="4"/>
            <w:r w:rsidRPr="00503848">
              <w:rPr>
                <w:rFonts w:ascii="Times New Roman" w:hAnsi="Times New Roman"/>
                <w:sz w:val="20"/>
                <w:szCs w:val="20"/>
              </w:rPr>
              <w:t>, в соответствии с задачами и функциями исполняет следующие должностные обязанности:</w:t>
            </w:r>
          </w:p>
          <w:p w:rsidR="00503848" w:rsidRPr="00503848" w:rsidRDefault="00503848" w:rsidP="00503848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8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а) осуществляет мероприятия по информационному обеспечению деятельности суда</w:t>
            </w:r>
            <w:bookmarkStart w:id="5" w:name="_Hlk46734796"/>
            <w:r w:rsidRPr="005038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;</w:t>
            </w:r>
            <w:bookmarkEnd w:id="5"/>
            <w:r w:rsidRPr="005038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3848" w:rsidRPr="00503848" w:rsidRDefault="00503848" w:rsidP="00503848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3848">
              <w:rPr>
                <w:rFonts w:ascii="Times New Roman" w:hAnsi="Times New Roman" w:cs="Times New Roman"/>
                <w:sz w:val="20"/>
                <w:szCs w:val="20"/>
              </w:rPr>
              <w:t>б) осуществляет внедрение в работу суда компьютерных технологий: установку компьютерного оборудования, подключение к корпоративной сети по выделенному защищенному каналу</w:t>
            </w:r>
            <w:r w:rsidRPr="005038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503848" w:rsidRPr="00503848" w:rsidRDefault="00503848" w:rsidP="00503848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848">
              <w:rPr>
                <w:rFonts w:ascii="Times New Roman" w:hAnsi="Times New Roman" w:cs="Times New Roman"/>
                <w:sz w:val="20"/>
                <w:szCs w:val="20"/>
              </w:rPr>
              <w:t>в) обеспечивает ввод в эксплуатацию, установку, обслуживание компьютерной техники в административном здании суда;</w:t>
            </w:r>
          </w:p>
          <w:p w:rsidR="00503848" w:rsidRPr="00503848" w:rsidRDefault="00503848" w:rsidP="00503848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848">
              <w:rPr>
                <w:rFonts w:ascii="Times New Roman" w:hAnsi="Times New Roman" w:cs="Times New Roman"/>
                <w:sz w:val="20"/>
                <w:szCs w:val="20"/>
              </w:rPr>
              <w:t>г) обеспечивает администрирование автоматизированных рабочих мест судей и работников аппарата суда</w:t>
            </w:r>
            <w:r w:rsidRPr="005038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503848" w:rsidRPr="00503848" w:rsidRDefault="00503848" w:rsidP="00503848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384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03848">
              <w:rPr>
                <w:rFonts w:ascii="Times New Roman" w:hAnsi="Times New Roman" w:cs="Times New Roman"/>
                <w:sz w:val="20"/>
                <w:szCs w:val="20"/>
              </w:rPr>
              <w:t>) осуществляет проведение работ по инсталляции программного обеспечения;</w:t>
            </w:r>
          </w:p>
          <w:p w:rsidR="00503848" w:rsidRPr="00503848" w:rsidRDefault="00503848" w:rsidP="00503848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6" w:name="OLE_LINK17"/>
            <w:bookmarkStart w:id="7" w:name="OLE_LINK18"/>
            <w:bookmarkStart w:id="8" w:name="OLE_LINK19"/>
            <w:r w:rsidRPr="005038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е) осуществляет техническое обслуживание системы видеоконференцсвязи для проведения дистанционных судебных процессов в административном здании суда;</w:t>
            </w:r>
          </w:p>
          <w:bookmarkEnd w:id="6"/>
          <w:bookmarkEnd w:id="7"/>
          <w:bookmarkEnd w:id="8"/>
          <w:p w:rsidR="00503848" w:rsidRPr="00503848" w:rsidRDefault="00503848" w:rsidP="00503848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848">
              <w:rPr>
                <w:rFonts w:ascii="Times New Roman" w:hAnsi="Times New Roman" w:cs="Times New Roman"/>
                <w:sz w:val="20"/>
                <w:szCs w:val="20"/>
              </w:rPr>
              <w:t>ж) оказывает консультативную помощь судьям и работникам аппарата суда по вопросам работы и использования компьютерного оборудования и специализированного программного обеспечения;</w:t>
            </w:r>
          </w:p>
          <w:p w:rsidR="00503848" w:rsidRPr="00503848" w:rsidRDefault="00503848" w:rsidP="00503848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384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503848">
              <w:rPr>
                <w:rFonts w:ascii="Times New Roman" w:hAnsi="Times New Roman" w:cs="Times New Roman"/>
                <w:sz w:val="20"/>
                <w:szCs w:val="20"/>
              </w:rPr>
              <w:t>) обеспечивает мониторинг введения в эксплуатацию и организует обслуживание локальной компьютерной сети суда, текущее администрирование сетевого оборудования локальной компьютерной сети;</w:t>
            </w:r>
          </w:p>
          <w:p w:rsidR="00503848" w:rsidRPr="00503848" w:rsidRDefault="00503848" w:rsidP="00503848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848">
              <w:rPr>
                <w:rFonts w:ascii="Times New Roman" w:hAnsi="Times New Roman" w:cs="Times New Roman"/>
                <w:sz w:val="20"/>
                <w:szCs w:val="20"/>
              </w:rPr>
              <w:t>и) осуществляет мониторинг соблюдения технологии эксплуатации программного обеспечения и использования антивирусной защиты локальной компьютерной сети;</w:t>
            </w:r>
          </w:p>
          <w:p w:rsidR="00503848" w:rsidRPr="00503848" w:rsidRDefault="00503848" w:rsidP="00503848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848">
              <w:rPr>
                <w:rFonts w:ascii="Times New Roman" w:hAnsi="Times New Roman" w:cs="Times New Roman"/>
                <w:sz w:val="20"/>
                <w:szCs w:val="20"/>
              </w:rPr>
              <w:t>к) осуществляет обслуживание и мониторинг работоспособности программного обеспечения и сетевого оборудования компьютерной сети;</w:t>
            </w:r>
          </w:p>
          <w:p w:rsidR="00503848" w:rsidRPr="00503848" w:rsidRDefault="00503848" w:rsidP="00503848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848">
              <w:rPr>
                <w:rFonts w:ascii="Times New Roman" w:hAnsi="Times New Roman" w:cs="Times New Roman"/>
                <w:sz w:val="20"/>
                <w:szCs w:val="20"/>
              </w:rPr>
              <w:t xml:space="preserve">л) </w:t>
            </w:r>
            <w:r w:rsidRPr="005038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проводит проверку технического состояния закреплённого оборудования, осуществляет технические работы по его настройке и обслуживанию, </w:t>
            </w:r>
            <w:r w:rsidRPr="00503848">
              <w:rPr>
                <w:rFonts w:ascii="Times New Roman" w:hAnsi="Times New Roman" w:cs="Times New Roman"/>
                <w:sz w:val="20"/>
                <w:szCs w:val="20"/>
              </w:rPr>
              <w:t>осуществляет мелкий ремонт и обновление установленного в суде компьютерного оборудования и техники, в том числе в залах судебных заседаний и на рабочих местах;</w:t>
            </w:r>
          </w:p>
          <w:p w:rsidR="00503848" w:rsidRPr="00503848" w:rsidRDefault="00503848" w:rsidP="00503848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848">
              <w:rPr>
                <w:rFonts w:ascii="Times New Roman" w:hAnsi="Times New Roman" w:cs="Times New Roman"/>
                <w:sz w:val="20"/>
                <w:szCs w:val="20"/>
              </w:rPr>
              <w:t>м) осуществляет размещение информации о деятельности суда на официальном сайте в сети Интернет;</w:t>
            </w:r>
          </w:p>
          <w:p w:rsidR="00503848" w:rsidRPr="00503848" w:rsidRDefault="00503848" w:rsidP="00503848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038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proofErr w:type="spellEnd"/>
            <w:r w:rsidRPr="005038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) составляет заявки на материалы, оборудование, запасные части и инструменты, необходимые для организации компьютеризации суда, а также технической эксплуатации способов телефонной связи; </w:t>
            </w:r>
          </w:p>
          <w:p w:rsidR="00503848" w:rsidRPr="00503848" w:rsidRDefault="00503848" w:rsidP="00503848">
            <w:pPr>
              <w:pStyle w:val="1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84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о) в</w:t>
            </w:r>
            <w:r w:rsidRPr="00503848">
              <w:rPr>
                <w:rFonts w:ascii="Times New Roman" w:hAnsi="Times New Roman"/>
                <w:sz w:val="20"/>
                <w:szCs w:val="20"/>
              </w:rPr>
              <w:t>заимодействует с отделом информационных ресурсов и технологий Управления судебной статистики и информационных технологий по вопросам, входящим в его компетенцию;</w:t>
            </w:r>
          </w:p>
          <w:p w:rsidR="00503848" w:rsidRPr="00503848" w:rsidRDefault="00503848" w:rsidP="00503848">
            <w:pPr>
              <w:pStyle w:val="1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384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503848">
              <w:rPr>
                <w:rFonts w:ascii="Times New Roman" w:hAnsi="Times New Roman"/>
                <w:sz w:val="20"/>
                <w:szCs w:val="20"/>
              </w:rPr>
              <w:t>) в установленном порядке принимает участие в конференциях, семинарах, оперативных совещаниях по вопросам, относящимся к его компетенции;</w:t>
            </w:r>
          </w:p>
          <w:p w:rsidR="00503848" w:rsidRPr="00503848" w:rsidRDefault="00503848" w:rsidP="00503848">
            <w:pPr>
              <w:pStyle w:val="1"/>
              <w:ind w:firstLine="709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50384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spellEnd"/>
            <w:r w:rsidRPr="0050384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) осуществляет иные мероприятия согласно указаниям </w:t>
            </w:r>
            <w:r w:rsidRPr="00503848">
              <w:rPr>
                <w:rFonts w:ascii="Times New Roman" w:hAnsi="Times New Roman"/>
                <w:sz w:val="20"/>
                <w:szCs w:val="20"/>
              </w:rPr>
              <w:t>председателя (заместителя председателя) суда, руководителя (заместителя руководителя) аппарата суда, Управления судебной статистики и информационных технологий</w:t>
            </w:r>
            <w:r w:rsidRPr="0050384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503848">
              <w:rPr>
                <w:rFonts w:ascii="Times New Roman" w:hAnsi="Times New Roman"/>
                <w:sz w:val="20"/>
                <w:szCs w:val="20"/>
              </w:rPr>
              <w:t>по вопросам информационно-технического сопровождения суда в пределах должностных обязанностей и полномочий</w:t>
            </w:r>
            <w:r w:rsidRPr="0050384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bookmarkEnd w:id="1"/>
          <w:p w:rsidR="00ED70FD" w:rsidRPr="00ED70FD" w:rsidRDefault="00503848" w:rsidP="00503848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3848">
              <w:rPr>
                <w:rFonts w:ascii="Times New Roman" w:hAnsi="Times New Roman" w:cs="Times New Roman"/>
                <w:sz w:val="20"/>
                <w:szCs w:val="20"/>
              </w:rPr>
              <w:t>Гражданский служащий, замещающий должность главного специалиста, исполняет иные обязанности, предусмотренные законодательством Донецкой Народной Республики.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848" w:rsidRPr="00503848" w:rsidRDefault="00503848" w:rsidP="00503848">
            <w:pPr>
              <w:pStyle w:val="a8"/>
              <w:tabs>
                <w:tab w:val="left" w:pos="0"/>
              </w:tabs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848">
              <w:rPr>
                <w:rFonts w:ascii="Times New Roman" w:hAnsi="Times New Roman"/>
                <w:sz w:val="20"/>
                <w:szCs w:val="20"/>
              </w:rPr>
              <w:lastRenderedPageBreak/>
              <w:t>Основные права гражданского служащего, замещающего должность главного специалиста, связанные с прохождением гражданской службы, предусмотрены статьёй 15 Закона Донецкой Народной Республики от 15 января 2020 года № 91-</w:t>
            </w:r>
            <w:r w:rsidRPr="00503848">
              <w:rPr>
                <w:rFonts w:ascii="Times New Roman" w:hAnsi="Times New Roman"/>
                <w:sz w:val="20"/>
                <w:szCs w:val="20"/>
                <w:lang w:val="en-US"/>
              </w:rPr>
              <w:t>IIHC</w:t>
            </w:r>
            <w:r w:rsidRPr="00503848">
              <w:rPr>
                <w:rFonts w:ascii="Times New Roman" w:hAnsi="Times New Roman"/>
                <w:sz w:val="20"/>
                <w:szCs w:val="20"/>
              </w:rPr>
              <w:t xml:space="preserve"> «О государственной гражданской службе».</w:t>
            </w:r>
          </w:p>
          <w:p w:rsidR="00503848" w:rsidRPr="00503848" w:rsidRDefault="00503848" w:rsidP="00503848">
            <w:pPr>
              <w:pStyle w:val="a8"/>
              <w:tabs>
                <w:tab w:val="left" w:pos="0"/>
              </w:tabs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848">
              <w:rPr>
                <w:rFonts w:ascii="Times New Roman" w:hAnsi="Times New Roman"/>
                <w:sz w:val="20"/>
                <w:szCs w:val="20"/>
              </w:rPr>
              <w:t>Для исполнения возложенных должностных обязанностей гражданский служащий, замещающий должность главного специалиста, также вправе:</w:t>
            </w:r>
          </w:p>
          <w:p w:rsidR="00503848" w:rsidRPr="00503848" w:rsidRDefault="00503848" w:rsidP="00503848">
            <w:pPr>
              <w:tabs>
                <w:tab w:val="left" w:pos="851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848">
              <w:rPr>
                <w:rFonts w:ascii="Times New Roman" w:hAnsi="Times New Roman" w:cs="Times New Roman"/>
                <w:sz w:val="20"/>
                <w:szCs w:val="20"/>
              </w:rPr>
              <w:t xml:space="preserve">а) вносить руководителю (заместителю руководителя) суда предложения по совершенствованию форм и методов работы аппарата суда, о мерах повышения её эффективности; </w:t>
            </w:r>
          </w:p>
          <w:p w:rsidR="00503848" w:rsidRPr="00503848" w:rsidRDefault="00503848" w:rsidP="00503848">
            <w:pPr>
              <w:tabs>
                <w:tab w:val="left" w:pos="851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848">
              <w:rPr>
                <w:rFonts w:ascii="Times New Roman" w:hAnsi="Times New Roman" w:cs="Times New Roman"/>
                <w:sz w:val="20"/>
                <w:szCs w:val="20"/>
              </w:rPr>
              <w:t>б) участвовать в оперативных совещаниях и собраниях аппарата суда, трудового коллектива работников судебной системы Донецкой Народной Республики;</w:t>
            </w:r>
          </w:p>
          <w:p w:rsidR="00503848" w:rsidRPr="00503848" w:rsidRDefault="00503848" w:rsidP="00503848">
            <w:pPr>
              <w:tabs>
                <w:tab w:val="left" w:pos="851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848">
              <w:rPr>
                <w:rFonts w:ascii="Times New Roman" w:hAnsi="Times New Roman" w:cs="Times New Roman"/>
                <w:sz w:val="20"/>
                <w:szCs w:val="20"/>
              </w:rPr>
              <w:t>в) принимать решения строго в пределах своей компетенции;</w:t>
            </w:r>
          </w:p>
          <w:p w:rsidR="00503848" w:rsidRPr="00503848" w:rsidRDefault="00503848" w:rsidP="00503848">
            <w:pPr>
              <w:pStyle w:val="a8"/>
              <w:tabs>
                <w:tab w:val="left" w:pos="709"/>
              </w:tabs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848">
              <w:rPr>
                <w:rFonts w:ascii="Times New Roman" w:hAnsi="Times New Roman"/>
                <w:sz w:val="20"/>
                <w:szCs w:val="20"/>
              </w:rPr>
              <w:t>г) использовать  иные права в соответствии с должностным регламентом.</w:t>
            </w:r>
          </w:p>
          <w:p w:rsidR="00ED70FD" w:rsidRPr="00503848" w:rsidRDefault="00503848" w:rsidP="0050384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848">
              <w:rPr>
                <w:rFonts w:ascii="Times New Roman" w:hAnsi="Times New Roman" w:cs="Times New Roman"/>
                <w:sz w:val="20"/>
                <w:szCs w:val="20"/>
              </w:rPr>
              <w:t>Главный специалист имеет иные права, предусмотренные законодательством Донецкой Народной Республики.</w:t>
            </w:r>
          </w:p>
          <w:p w:rsidR="00503848" w:rsidRPr="00503848" w:rsidRDefault="00503848" w:rsidP="00503848">
            <w:pPr>
              <w:pStyle w:val="a8"/>
              <w:tabs>
                <w:tab w:val="left" w:pos="0"/>
              </w:tabs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848">
              <w:rPr>
                <w:rFonts w:ascii="Times New Roman" w:hAnsi="Times New Roman"/>
                <w:sz w:val="20"/>
                <w:szCs w:val="20"/>
              </w:rPr>
              <w:t xml:space="preserve">Гражданский служащий, замещающий должность главного </w:t>
            </w:r>
            <w:r w:rsidRPr="00503848">
              <w:rPr>
                <w:rFonts w:ascii="Times New Roman" w:hAnsi="Times New Roman"/>
                <w:sz w:val="20"/>
                <w:szCs w:val="20"/>
              </w:rPr>
              <w:lastRenderedPageBreak/>
              <w:t>специалиста, несёт персональную ответственность в соответствии с Законом Донецкой Народной Республики от 15 января 2020 года № 91-</w:t>
            </w:r>
            <w:r w:rsidRPr="00503848">
              <w:rPr>
                <w:rFonts w:ascii="Times New Roman" w:hAnsi="Times New Roman"/>
                <w:sz w:val="20"/>
                <w:szCs w:val="20"/>
                <w:lang w:val="en-US"/>
              </w:rPr>
              <w:t>IIHC</w:t>
            </w:r>
            <w:r w:rsidRPr="00503848">
              <w:rPr>
                <w:rFonts w:ascii="Times New Roman" w:hAnsi="Times New Roman"/>
                <w:sz w:val="20"/>
                <w:szCs w:val="20"/>
              </w:rPr>
              <w:t xml:space="preserve"> «О государственной гражданской службе» за невыполнение обязанностей, несоблюдение ограничений и запретов, связанных с гражданской службой.</w:t>
            </w:r>
          </w:p>
          <w:p w:rsidR="00503848" w:rsidRPr="00503848" w:rsidRDefault="00503848" w:rsidP="00503848">
            <w:pPr>
              <w:pStyle w:val="a8"/>
              <w:tabs>
                <w:tab w:val="left" w:pos="0"/>
              </w:tabs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848">
              <w:rPr>
                <w:rFonts w:ascii="Times New Roman" w:hAnsi="Times New Roman"/>
                <w:sz w:val="20"/>
                <w:szCs w:val="20"/>
              </w:rPr>
              <w:t>Гражданский служащий, замещающий должность главного специалиста, несёт установленную законодательством Донецкой Народной Республики ответственность за неисполнение или ненадлежащее исполнение возложенных на него должностных обязанностей, а также:</w:t>
            </w:r>
          </w:p>
          <w:p w:rsidR="00503848" w:rsidRPr="00503848" w:rsidRDefault="00503848" w:rsidP="00503848">
            <w:pPr>
              <w:pStyle w:val="a8"/>
              <w:tabs>
                <w:tab w:val="left" w:pos="0"/>
              </w:tabs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848">
              <w:rPr>
                <w:rFonts w:ascii="Times New Roman" w:hAnsi="Times New Roman"/>
                <w:sz w:val="20"/>
                <w:szCs w:val="20"/>
              </w:rPr>
              <w:t>а) действия или бездействие, ведущие к нарушению прав и законных интересов граждан;</w:t>
            </w:r>
          </w:p>
          <w:p w:rsidR="00503848" w:rsidRPr="00503848" w:rsidRDefault="00503848" w:rsidP="00503848">
            <w:pPr>
              <w:pStyle w:val="a8"/>
              <w:tabs>
                <w:tab w:val="left" w:pos="0"/>
              </w:tabs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848">
              <w:rPr>
                <w:rFonts w:ascii="Times New Roman" w:hAnsi="Times New Roman"/>
                <w:sz w:val="20"/>
                <w:szCs w:val="20"/>
              </w:rPr>
              <w:t xml:space="preserve">б) разглашение сведений, ставших ему известными в связи с исполнением должностных обязанностей; </w:t>
            </w:r>
          </w:p>
          <w:p w:rsidR="00503848" w:rsidRPr="00503848" w:rsidRDefault="00503848" w:rsidP="00503848">
            <w:pPr>
              <w:pStyle w:val="a8"/>
              <w:tabs>
                <w:tab w:val="left" w:pos="0"/>
              </w:tabs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848">
              <w:rPr>
                <w:rFonts w:ascii="Times New Roman" w:hAnsi="Times New Roman"/>
                <w:sz w:val="20"/>
                <w:szCs w:val="20"/>
              </w:rPr>
              <w:t xml:space="preserve">в) неисполнение или ненадлежащее исполнение заданий, приказов, распоряжений и </w:t>
            </w:r>
            <w:proofErr w:type="gramStart"/>
            <w:r w:rsidRPr="00503848">
              <w:rPr>
                <w:rFonts w:ascii="Times New Roman" w:hAnsi="Times New Roman"/>
                <w:sz w:val="20"/>
                <w:szCs w:val="20"/>
              </w:rPr>
              <w:t>указаний</w:t>
            </w:r>
            <w:proofErr w:type="gramEnd"/>
            <w:r w:rsidRPr="00503848">
              <w:rPr>
                <w:rFonts w:ascii="Times New Roman" w:hAnsi="Times New Roman"/>
                <w:sz w:val="20"/>
                <w:szCs w:val="20"/>
              </w:rPr>
              <w:t xml:space="preserve"> вышестоящих в порядке подчинённости руководителей, данных в пределах должностных обязанностей и полномочий, за исключением незаконных;</w:t>
            </w:r>
          </w:p>
          <w:p w:rsidR="00503848" w:rsidRPr="00503848" w:rsidRDefault="00503848" w:rsidP="00503848">
            <w:pPr>
              <w:pStyle w:val="a8"/>
              <w:tabs>
                <w:tab w:val="left" w:pos="0"/>
              </w:tabs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848">
              <w:rPr>
                <w:rFonts w:ascii="Times New Roman" w:hAnsi="Times New Roman"/>
                <w:sz w:val="20"/>
                <w:szCs w:val="20"/>
              </w:rPr>
              <w:t>г) несёт материальную ответственность за возможный имущественный ущерб, связанный с характером служебной деятельности.</w:t>
            </w:r>
          </w:p>
          <w:p w:rsidR="00503848" w:rsidRPr="00503848" w:rsidRDefault="00503848" w:rsidP="00503848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3848">
              <w:rPr>
                <w:rFonts w:ascii="Times New Roman" w:hAnsi="Times New Roman" w:cs="Times New Roman"/>
                <w:sz w:val="20"/>
                <w:szCs w:val="20"/>
              </w:rPr>
              <w:t xml:space="preserve">Гражданский служащий, замещающий должность главного специалиста, привлекается к </w:t>
            </w:r>
            <w:r w:rsidRPr="005038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дисциплинарной, гражданско-правовой, административной или уголовной ответственности в соответствии с действующим законодательством Донецкой Народной Республики.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848" w:rsidRPr="00503848" w:rsidRDefault="00503848" w:rsidP="00503848">
            <w:pPr>
              <w:pStyle w:val="a8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848">
              <w:rPr>
                <w:rFonts w:ascii="Times New Roman" w:hAnsi="Times New Roman"/>
                <w:sz w:val="20"/>
                <w:szCs w:val="20"/>
              </w:rPr>
              <w:lastRenderedPageBreak/>
              <w:t>Эффективность и результативность профессиональной служебной деятельности главного специалиста определяется по следующим показателям:</w:t>
            </w:r>
          </w:p>
          <w:p w:rsidR="00503848" w:rsidRPr="00503848" w:rsidRDefault="00503848" w:rsidP="00503848">
            <w:pPr>
              <w:pStyle w:val="a3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848">
              <w:rPr>
                <w:rFonts w:ascii="Times New Roman" w:hAnsi="Times New Roman"/>
                <w:sz w:val="20"/>
                <w:szCs w:val="20"/>
              </w:rPr>
              <w:t>а) в организации труда: производительность (выполняемый объём работы); результативность (мера достижения поставленных целей); интенсивность труда (способность в короткие сроки выполнять определённый объём работы); результат деятельности; соблюдение служебной дисциплины;</w:t>
            </w:r>
          </w:p>
          <w:p w:rsidR="00503848" w:rsidRPr="00503848" w:rsidRDefault="00503848" w:rsidP="00503848">
            <w:pPr>
              <w:pStyle w:val="a3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848">
              <w:rPr>
                <w:rFonts w:ascii="Times New Roman" w:hAnsi="Times New Roman"/>
                <w:sz w:val="20"/>
                <w:szCs w:val="20"/>
              </w:rPr>
              <w:t>б) своевременность и оперативность, то есть выполнение поручений и распоряжений в установленные законодательством, должностным регламентом или руководством сроки;</w:t>
            </w:r>
          </w:p>
          <w:p w:rsidR="00503848" w:rsidRPr="00503848" w:rsidRDefault="00503848" w:rsidP="00503848">
            <w:pPr>
              <w:pStyle w:val="a3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848">
              <w:rPr>
                <w:rFonts w:ascii="Times New Roman" w:hAnsi="Times New Roman"/>
                <w:sz w:val="20"/>
                <w:szCs w:val="20"/>
              </w:rPr>
              <w:t>в) качество выполненной работы: осуществление мероприятий в соответствии с установленными требованиями; осуществление обслуживания, проведение работ по ремонту компьютерного и телекоммуникационного оборудования в соответствии с установленными техническими требованиями; грамотное составление служебных документов;</w:t>
            </w:r>
          </w:p>
          <w:p w:rsidR="00503848" w:rsidRPr="00503848" w:rsidRDefault="00503848" w:rsidP="00503848">
            <w:pPr>
              <w:pStyle w:val="a3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03848">
              <w:rPr>
                <w:rFonts w:ascii="Times New Roman" w:hAnsi="Times New Roman"/>
                <w:sz w:val="20"/>
                <w:szCs w:val="20"/>
              </w:rPr>
              <w:t xml:space="preserve">г) профессионализм: профессиональная компетентность (знание нормативных правовых актов, </w:t>
            </w:r>
            <w:r w:rsidRPr="0050384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широта профессионального кругозора, умение работать с документами; для главных специалистов, ответственных за организацию мероприятий по компьютеризации и информационному обеспечению деятельности суда, – знание </w:t>
            </w:r>
            <w:r w:rsidRPr="0050384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приложений «клиент-сервер» и операционных систем семейства </w:t>
            </w:r>
            <w:r w:rsidRPr="00503848">
              <w:rPr>
                <w:rFonts w:ascii="Times New Roman" w:hAnsi="Times New Roman"/>
                <w:sz w:val="20"/>
                <w:szCs w:val="20"/>
                <w:lang w:val="en-US" w:eastAsia="en-US"/>
              </w:rPr>
              <w:t>Windows</w:t>
            </w:r>
            <w:r w:rsidRPr="00503848">
              <w:rPr>
                <w:rFonts w:ascii="Times New Roman" w:hAnsi="Times New Roman"/>
                <w:sz w:val="20"/>
                <w:szCs w:val="20"/>
                <w:lang w:eastAsia="en-US"/>
              </w:rPr>
              <w:t>, тактико-технических данных и правил эксплуатации технических средств связи; основ телефонии и принципиальных схем обслуживаемого оборудования и аппаратуры)</w:t>
            </w:r>
            <w:r w:rsidRPr="0050384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gramEnd"/>
          </w:p>
          <w:p w:rsidR="00503848" w:rsidRPr="00503848" w:rsidRDefault="00503848" w:rsidP="00503848">
            <w:pPr>
              <w:pStyle w:val="a3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3848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503848">
              <w:rPr>
                <w:rFonts w:ascii="Times New Roman" w:hAnsi="Times New Roman"/>
                <w:sz w:val="20"/>
                <w:szCs w:val="20"/>
              </w:rPr>
              <w:t>) способность выполнять должностные функции самостоятельно, без помощи руководителя или старшего по должности; способность чётко организовывать и планировать выполнение порученных заданий, умение рационально использовать своё рабочее время, расставлять приоритеты;</w:t>
            </w:r>
            <w:r w:rsidRPr="00503848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03848" w:rsidRPr="00503848" w:rsidRDefault="00503848" w:rsidP="00503848">
            <w:pPr>
              <w:pStyle w:val="a3"/>
              <w:ind w:firstLine="708"/>
              <w:jc w:val="both"/>
              <w:rPr>
                <w:sz w:val="20"/>
                <w:szCs w:val="20"/>
              </w:rPr>
            </w:pPr>
            <w:proofErr w:type="gramStart"/>
            <w:r w:rsidRPr="00503848">
              <w:rPr>
                <w:rFonts w:ascii="Times New Roman" w:hAnsi="Times New Roman"/>
                <w:sz w:val="20"/>
                <w:szCs w:val="20"/>
              </w:rPr>
              <w:t>е) проявлять творческий подход к решению поставленных задач, активность и инициативу в освоении новых компьютерных и информационных технологий, способность быстро адаптироваться к новым условиям и требованиям, способность и желание к получению новых профессиональных знаний и навыков; осознание ответственности за последствия своих действий, принимаемых решений; способность сохранять высокую работоспособность в экстремальных условиях.</w:t>
            </w:r>
            <w:proofErr w:type="gramEnd"/>
          </w:p>
          <w:p w:rsidR="00ED70FD" w:rsidRPr="00503848" w:rsidRDefault="00ED70FD" w:rsidP="0024104A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4D5623" w:rsidRPr="00ED70FD" w:rsidRDefault="004D5623">
      <w:pPr>
        <w:rPr>
          <w:color w:val="FF0000"/>
        </w:rPr>
      </w:pPr>
    </w:p>
    <w:sectPr w:rsidR="004D5623" w:rsidRPr="00ED70FD" w:rsidSect="00235129">
      <w:pgSz w:w="16838" w:h="11906" w:orient="landscape"/>
      <w:pgMar w:top="1134" w:right="1134" w:bottom="7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64C10"/>
    <w:multiLevelType w:val="multilevel"/>
    <w:tmpl w:val="45FA0E5C"/>
    <w:lvl w:ilvl="0">
      <w:start w:val="1"/>
      <w:numFmt w:val="russianLower"/>
      <w:lvlText w:val="%1)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641B2058"/>
    <w:multiLevelType w:val="multilevel"/>
    <w:tmpl w:val="A1141D34"/>
    <w:lvl w:ilvl="0">
      <w:start w:val="4"/>
      <w:numFmt w:val="russianLower"/>
      <w:lvlText w:val="%1)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219A3"/>
    <w:rsid w:val="00070EF6"/>
    <w:rsid w:val="000823B6"/>
    <w:rsid w:val="001828F2"/>
    <w:rsid w:val="00217760"/>
    <w:rsid w:val="00235129"/>
    <w:rsid w:val="0024104A"/>
    <w:rsid w:val="00292B2A"/>
    <w:rsid w:val="002B6C92"/>
    <w:rsid w:val="00323C2C"/>
    <w:rsid w:val="00335E7F"/>
    <w:rsid w:val="0043759E"/>
    <w:rsid w:val="004638FB"/>
    <w:rsid w:val="004D5623"/>
    <w:rsid w:val="00503848"/>
    <w:rsid w:val="005219A3"/>
    <w:rsid w:val="007B71FD"/>
    <w:rsid w:val="008B1F49"/>
    <w:rsid w:val="008D0214"/>
    <w:rsid w:val="00A1441E"/>
    <w:rsid w:val="00A43F1E"/>
    <w:rsid w:val="00A56AD1"/>
    <w:rsid w:val="00B72D2D"/>
    <w:rsid w:val="00B81349"/>
    <w:rsid w:val="00DC015F"/>
    <w:rsid w:val="00DC08EF"/>
    <w:rsid w:val="00ED7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D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C08EF"/>
    <w:pPr>
      <w:keepNext/>
      <w:spacing w:after="0" w:line="240" w:lineRule="auto"/>
      <w:ind w:left="4536" w:right="850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56AD1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56A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A56AD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56AD1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A5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8D021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070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0EF6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uiPriority w:val="99"/>
    <w:rsid w:val="00DC015F"/>
    <w:rPr>
      <w:rFonts w:cs="Times New Roman"/>
    </w:rPr>
  </w:style>
  <w:style w:type="paragraph" w:styleId="ab">
    <w:name w:val="Body Text Indent"/>
    <w:basedOn w:val="a"/>
    <w:link w:val="ac"/>
    <w:uiPriority w:val="99"/>
    <w:semiHidden/>
    <w:rsid w:val="00DC015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C01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2177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_"/>
    <w:basedOn w:val="a0"/>
    <w:link w:val="22"/>
    <w:uiPriority w:val="99"/>
    <w:rsid w:val="002410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4104A"/>
    <w:pPr>
      <w:widowControl w:val="0"/>
      <w:shd w:val="clear" w:color="auto" w:fill="FFFFFF"/>
      <w:spacing w:before="320" w:after="0" w:line="322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d">
    <w:name w:val="Колонтитул_"/>
    <w:basedOn w:val="a0"/>
    <w:link w:val="ae"/>
    <w:uiPriority w:val="99"/>
    <w:rsid w:val="0024104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e">
    <w:name w:val="Колонтитул"/>
    <w:basedOn w:val="a"/>
    <w:link w:val="ad"/>
    <w:rsid w:val="0024104A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DC08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Без интервала2"/>
    <w:rsid w:val="00DC08E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Bodytext">
    <w:name w:val="Body text_"/>
    <w:basedOn w:val="a0"/>
    <w:link w:val="10"/>
    <w:uiPriority w:val="99"/>
    <w:locked/>
    <w:rsid w:val="00335E7F"/>
    <w:rPr>
      <w:rFonts w:ascii="Palatino Linotype" w:hAnsi="Palatino Linotype" w:cs="Palatino Linotype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335E7F"/>
    <w:pPr>
      <w:widowControl w:val="0"/>
      <w:shd w:val="clear" w:color="auto" w:fill="FFFFFF"/>
      <w:spacing w:before="720" w:after="300" w:line="277" w:lineRule="exact"/>
      <w:jc w:val="both"/>
    </w:pPr>
    <w:rPr>
      <w:rFonts w:ascii="Palatino Linotype" w:eastAsiaTheme="minorHAnsi" w:hAnsi="Palatino Linotype" w:cs="Palatino Linotype"/>
      <w:lang w:eastAsia="en-US"/>
    </w:rPr>
  </w:style>
  <w:style w:type="paragraph" w:styleId="HTML">
    <w:name w:val="HTML Preformatted"/>
    <w:basedOn w:val="a"/>
    <w:link w:val="HTML0"/>
    <w:uiPriority w:val="99"/>
    <w:rsid w:val="00335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335E7F"/>
    <w:rPr>
      <w:rFonts w:ascii="Courier New" w:eastAsia="Times New Roman" w:hAnsi="Courier New" w:cs="Times New Roman"/>
      <w:sz w:val="20"/>
      <w:szCs w:val="20"/>
      <w:lang w:val="uk-UA" w:eastAsia="uk-UA"/>
    </w:rPr>
  </w:style>
  <w:style w:type="character" w:customStyle="1" w:styleId="FontStyle14">
    <w:name w:val="Font Style14"/>
    <w:basedOn w:val="a0"/>
    <w:uiPriority w:val="99"/>
    <w:rsid w:val="00ED70FD"/>
    <w:rPr>
      <w:rFonts w:ascii="Times New Roman" w:hAnsi="Times New Roman" w:cs="Times New Roman"/>
      <w:sz w:val="26"/>
      <w:szCs w:val="26"/>
    </w:rPr>
  </w:style>
  <w:style w:type="paragraph" w:customStyle="1" w:styleId="11">
    <w:name w:val="Колонтитул1"/>
    <w:basedOn w:val="a"/>
    <w:uiPriority w:val="99"/>
    <w:rsid w:val="00503848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210">
    <w:name w:val="Основной текст (2)1"/>
    <w:basedOn w:val="a"/>
    <w:uiPriority w:val="99"/>
    <w:rsid w:val="00503848"/>
    <w:pPr>
      <w:widowControl w:val="0"/>
      <w:shd w:val="clear" w:color="auto" w:fill="FFFFFF"/>
      <w:spacing w:before="320" w:after="0" w:line="322" w:lineRule="exact"/>
    </w:pPr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56AD1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56AD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A56AD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56AD1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A5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8D021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070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0EF6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uiPriority w:val="99"/>
    <w:rsid w:val="00DC015F"/>
    <w:rPr>
      <w:rFonts w:cs="Times New Roman"/>
    </w:rPr>
  </w:style>
  <w:style w:type="paragraph" w:styleId="ab">
    <w:name w:val="Body Text Indent"/>
    <w:basedOn w:val="a"/>
    <w:link w:val="ac"/>
    <w:uiPriority w:val="99"/>
    <w:semiHidden/>
    <w:rsid w:val="00DC015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C01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3628</Words>
  <Characters>20680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ludmila.litvinova</cp:lastModifiedBy>
  <cp:revision>9</cp:revision>
  <cp:lastPrinted>2021-05-21T09:14:00Z</cp:lastPrinted>
  <dcterms:created xsi:type="dcterms:W3CDTF">2021-02-11T18:33:00Z</dcterms:created>
  <dcterms:modified xsi:type="dcterms:W3CDTF">2021-06-16T08:26:00Z</dcterms:modified>
</cp:coreProperties>
</file>